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03" w:rsidRPr="000D0619" w:rsidRDefault="005F2803" w:rsidP="005F2803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D061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Обучение за дистанционно обучение и</w:t>
      </w:r>
    </w:p>
    <w:p w:rsidR="005F2803" w:rsidRPr="000D0619" w:rsidRDefault="005F2803" w:rsidP="005F2803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0D061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дигитални умения</w:t>
      </w:r>
    </w:p>
    <w:p w:rsidR="005F2803" w:rsidRPr="000D0619" w:rsidRDefault="005F2803" w:rsidP="005F2803">
      <w:pPr>
        <w:jc w:val="center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FF0528" w:rsidRPr="000D0619" w:rsidRDefault="00FF0528" w:rsidP="00FF0528">
      <w:pPr>
        <w:pStyle w:val="NormalWeb"/>
        <w:spacing w:before="0" w:beforeAutospacing="0" w:after="0" w:afterAutospacing="0"/>
        <w:jc w:val="both"/>
      </w:pPr>
      <w:r w:rsidRPr="000D0619">
        <w:rPr>
          <w:b/>
          <w:bCs/>
          <w:color w:val="000000"/>
          <w:lang w:val="bg-BG"/>
        </w:rPr>
        <w:t>Целева група обучаеми</w:t>
      </w:r>
      <w:r w:rsidRPr="000D0619">
        <w:rPr>
          <w:b/>
          <w:bCs/>
          <w:color w:val="000000"/>
        </w:rPr>
        <w:t>:</w:t>
      </w:r>
      <w:r w:rsidRPr="000D0619">
        <w:rPr>
          <w:color w:val="000000"/>
        </w:rPr>
        <w:t xml:space="preserve"> </w:t>
      </w:r>
      <w:r w:rsidRPr="000D0619">
        <w:rPr>
          <w:color w:val="000000"/>
          <w:lang w:val="bg-BG"/>
        </w:rPr>
        <w:t>Академичен състав</w:t>
      </w:r>
      <w:r w:rsidR="00E22C96">
        <w:rPr>
          <w:color w:val="000000"/>
          <w:lang w:val="bg-BG"/>
        </w:rPr>
        <w:t xml:space="preserve">, </w:t>
      </w:r>
      <w:proofErr w:type="spellStart"/>
      <w:r w:rsidR="00E22C96">
        <w:rPr>
          <w:color w:val="000000"/>
          <w:sz w:val="23"/>
          <w:szCs w:val="23"/>
        </w:rPr>
        <w:t>ангажиран</w:t>
      </w:r>
      <w:proofErr w:type="spellEnd"/>
      <w:r w:rsidR="00E22C96">
        <w:rPr>
          <w:color w:val="000000"/>
          <w:sz w:val="23"/>
          <w:szCs w:val="23"/>
        </w:rPr>
        <w:t xml:space="preserve"> с </w:t>
      </w:r>
      <w:proofErr w:type="spellStart"/>
      <w:r w:rsidR="00E22C96">
        <w:rPr>
          <w:color w:val="000000"/>
          <w:sz w:val="23"/>
          <w:szCs w:val="23"/>
        </w:rPr>
        <w:t>професионално</w:t>
      </w:r>
      <w:proofErr w:type="spellEnd"/>
      <w:r w:rsidR="00E22C96">
        <w:rPr>
          <w:color w:val="000000"/>
          <w:sz w:val="23"/>
          <w:szCs w:val="23"/>
        </w:rPr>
        <w:t xml:space="preserve"> </w:t>
      </w:r>
      <w:proofErr w:type="spellStart"/>
      <w:r w:rsidR="00E22C96">
        <w:rPr>
          <w:color w:val="000000"/>
          <w:sz w:val="23"/>
          <w:szCs w:val="23"/>
        </w:rPr>
        <w:t>направление</w:t>
      </w:r>
      <w:proofErr w:type="spellEnd"/>
      <w:r w:rsidR="00E22C96">
        <w:rPr>
          <w:color w:val="000000"/>
          <w:sz w:val="23"/>
          <w:szCs w:val="23"/>
        </w:rPr>
        <w:t xml:space="preserve"> </w:t>
      </w:r>
      <w:r w:rsidRPr="000D0619">
        <w:rPr>
          <w:color w:val="000000"/>
          <w:lang w:val="bg-BG"/>
        </w:rPr>
        <w:t>4.2</w:t>
      </w:r>
      <w:r w:rsidR="00DE675E" w:rsidRPr="000D0619">
        <w:rPr>
          <w:color w:val="000000"/>
          <w:lang w:val="bg-BG"/>
        </w:rPr>
        <w:t xml:space="preserve"> „Химически науки“</w:t>
      </w:r>
    </w:p>
    <w:p w:rsidR="005F2803" w:rsidRPr="000D0619" w:rsidRDefault="005F2803" w:rsidP="005F2803">
      <w:pPr>
        <w:pStyle w:val="NormalWeb"/>
        <w:spacing w:before="0" w:beforeAutospacing="0" w:after="0" w:afterAutospacing="0"/>
        <w:jc w:val="both"/>
      </w:pPr>
      <w:proofErr w:type="spellStart"/>
      <w:r w:rsidRPr="000D0619">
        <w:rPr>
          <w:b/>
          <w:bCs/>
          <w:color w:val="000000"/>
        </w:rPr>
        <w:t>Продължителност</w:t>
      </w:r>
      <w:proofErr w:type="spellEnd"/>
      <w:r w:rsidRPr="000D0619">
        <w:rPr>
          <w:b/>
          <w:bCs/>
          <w:color w:val="000000"/>
        </w:rPr>
        <w:t>:</w:t>
      </w:r>
      <w:r w:rsidRPr="000D0619">
        <w:rPr>
          <w:color w:val="000000"/>
        </w:rPr>
        <w:t xml:space="preserve"> </w:t>
      </w:r>
      <w:r w:rsidRPr="000D0619">
        <w:rPr>
          <w:color w:val="000000"/>
          <w:lang w:val="bg-BG"/>
        </w:rPr>
        <w:t>24</w:t>
      </w:r>
      <w:r w:rsidRPr="000D0619">
        <w:rPr>
          <w:color w:val="000000"/>
        </w:rPr>
        <w:t xml:space="preserve"> </w:t>
      </w:r>
      <w:proofErr w:type="spellStart"/>
      <w:r w:rsidRPr="000D0619">
        <w:rPr>
          <w:color w:val="000000"/>
        </w:rPr>
        <w:t>акад</w:t>
      </w:r>
      <w:r w:rsidRPr="000D0619">
        <w:rPr>
          <w:color w:val="000000"/>
          <w:lang w:val="bg-BG"/>
        </w:rPr>
        <w:t>емични</w:t>
      </w:r>
      <w:proofErr w:type="spellEnd"/>
      <w:r w:rsidRPr="000D0619">
        <w:rPr>
          <w:color w:val="000000"/>
        </w:rPr>
        <w:t xml:space="preserve"> </w:t>
      </w:r>
      <w:proofErr w:type="spellStart"/>
      <w:r w:rsidRPr="000D0619">
        <w:rPr>
          <w:color w:val="000000"/>
        </w:rPr>
        <w:t>часа</w:t>
      </w:r>
      <w:proofErr w:type="spellEnd"/>
    </w:p>
    <w:p w:rsidR="005F2803" w:rsidRPr="000D0619" w:rsidRDefault="005F2803" w:rsidP="005F2803">
      <w:pPr>
        <w:pStyle w:val="NormalWeb"/>
        <w:spacing w:before="0" w:beforeAutospacing="0" w:after="0" w:afterAutospacing="0"/>
        <w:jc w:val="both"/>
        <w:rPr>
          <w:lang w:val="bg-BG"/>
        </w:rPr>
      </w:pPr>
      <w:proofErr w:type="spellStart"/>
      <w:r w:rsidRPr="000D0619">
        <w:rPr>
          <w:b/>
          <w:bCs/>
          <w:color w:val="000000"/>
        </w:rPr>
        <w:t>Максимален</w:t>
      </w:r>
      <w:proofErr w:type="spellEnd"/>
      <w:r w:rsidRPr="000D0619">
        <w:rPr>
          <w:b/>
          <w:bCs/>
          <w:color w:val="000000"/>
        </w:rPr>
        <w:t xml:space="preserve"> </w:t>
      </w:r>
      <w:proofErr w:type="spellStart"/>
      <w:r w:rsidRPr="000D0619">
        <w:rPr>
          <w:b/>
          <w:bCs/>
          <w:color w:val="000000"/>
        </w:rPr>
        <w:t>брой</w:t>
      </w:r>
      <w:proofErr w:type="spellEnd"/>
      <w:r w:rsidRPr="000D0619">
        <w:rPr>
          <w:b/>
          <w:bCs/>
          <w:color w:val="000000"/>
        </w:rPr>
        <w:t xml:space="preserve"> </w:t>
      </w:r>
      <w:proofErr w:type="spellStart"/>
      <w:r w:rsidRPr="000D0619">
        <w:rPr>
          <w:b/>
          <w:bCs/>
          <w:color w:val="000000"/>
        </w:rPr>
        <w:t>участници</w:t>
      </w:r>
      <w:proofErr w:type="spellEnd"/>
      <w:r w:rsidRPr="000D0619">
        <w:rPr>
          <w:b/>
          <w:bCs/>
          <w:color w:val="000000"/>
        </w:rPr>
        <w:t xml:space="preserve"> в </w:t>
      </w:r>
      <w:proofErr w:type="spellStart"/>
      <w:r w:rsidRPr="000D0619">
        <w:rPr>
          <w:b/>
          <w:bCs/>
          <w:color w:val="000000"/>
        </w:rPr>
        <w:t>група</w:t>
      </w:r>
      <w:proofErr w:type="spellEnd"/>
      <w:r w:rsidRPr="000D0619">
        <w:rPr>
          <w:b/>
          <w:bCs/>
          <w:color w:val="000000"/>
        </w:rPr>
        <w:t>:</w:t>
      </w:r>
      <w:r w:rsidRPr="000D0619">
        <w:rPr>
          <w:color w:val="000000"/>
        </w:rPr>
        <w:t xml:space="preserve"> </w:t>
      </w:r>
      <w:r w:rsidRPr="000D0619">
        <w:rPr>
          <w:color w:val="000000"/>
          <w:lang w:val="bg-BG"/>
        </w:rPr>
        <w:t>5</w:t>
      </w:r>
    </w:p>
    <w:p w:rsidR="005F2803" w:rsidRPr="000D0619" w:rsidRDefault="005F2803" w:rsidP="005F2803">
      <w:pPr>
        <w:pStyle w:val="NormalWeb"/>
        <w:spacing w:before="0" w:beforeAutospacing="0" w:after="0" w:afterAutospacing="0"/>
        <w:jc w:val="both"/>
      </w:pPr>
      <w:proofErr w:type="spellStart"/>
      <w:r w:rsidRPr="000D0619">
        <w:rPr>
          <w:b/>
          <w:bCs/>
          <w:color w:val="000000"/>
        </w:rPr>
        <w:t>Място</w:t>
      </w:r>
      <w:proofErr w:type="spellEnd"/>
      <w:r w:rsidRPr="000D0619">
        <w:rPr>
          <w:b/>
          <w:bCs/>
          <w:color w:val="000000"/>
        </w:rPr>
        <w:t xml:space="preserve"> </w:t>
      </w:r>
      <w:proofErr w:type="spellStart"/>
      <w:r w:rsidRPr="000D0619">
        <w:rPr>
          <w:b/>
          <w:bCs/>
          <w:color w:val="000000"/>
        </w:rPr>
        <w:t>на</w:t>
      </w:r>
      <w:proofErr w:type="spellEnd"/>
      <w:r w:rsidRPr="000D0619">
        <w:rPr>
          <w:b/>
          <w:bCs/>
          <w:color w:val="000000"/>
        </w:rPr>
        <w:t xml:space="preserve"> </w:t>
      </w:r>
      <w:proofErr w:type="spellStart"/>
      <w:r w:rsidRPr="000D0619">
        <w:rPr>
          <w:b/>
          <w:bCs/>
          <w:color w:val="000000"/>
        </w:rPr>
        <w:t>провеждане</w:t>
      </w:r>
      <w:proofErr w:type="spellEnd"/>
      <w:r w:rsidRPr="000D0619">
        <w:rPr>
          <w:b/>
          <w:bCs/>
          <w:color w:val="000000"/>
        </w:rPr>
        <w:t>:</w:t>
      </w:r>
      <w:r w:rsidRPr="000D0619">
        <w:rPr>
          <w:b/>
          <w:bCs/>
          <w:color w:val="000000"/>
          <w:lang w:val="bg-BG"/>
        </w:rPr>
        <w:t xml:space="preserve"> </w:t>
      </w:r>
      <w:r w:rsidR="00FF0528" w:rsidRPr="000D0619">
        <w:rPr>
          <w:b/>
          <w:bCs/>
          <w:color w:val="000000"/>
          <w:lang w:val="bg-BG"/>
        </w:rPr>
        <w:t>У</w:t>
      </w:r>
      <w:r w:rsidRPr="000D0619">
        <w:rPr>
          <w:color w:val="000000"/>
          <w:lang w:val="bg-BG"/>
        </w:rPr>
        <w:t xml:space="preserve">ниверситет „Проф. д-р Асен </w:t>
      </w:r>
      <w:r w:rsidR="00E22C96">
        <w:rPr>
          <w:color w:val="000000"/>
          <w:lang w:val="bg-BG"/>
        </w:rPr>
        <w:t>Златаров“</w:t>
      </w:r>
      <w:r w:rsidRPr="000D0619">
        <w:rPr>
          <w:color w:val="000000"/>
          <w:lang w:val="bg-BG"/>
        </w:rPr>
        <w:t>- Бургас</w:t>
      </w:r>
    </w:p>
    <w:p w:rsidR="00FF0528" w:rsidRPr="000D0619" w:rsidRDefault="00FF0528" w:rsidP="00FF0528">
      <w:pPr>
        <w:pStyle w:val="NormalWeb"/>
        <w:spacing w:before="0" w:beforeAutospacing="0" w:after="0" w:afterAutospacing="0"/>
        <w:jc w:val="both"/>
      </w:pPr>
    </w:p>
    <w:p w:rsidR="00DE675E" w:rsidRPr="000D0619" w:rsidRDefault="00DE675E" w:rsidP="00FF0528">
      <w:pPr>
        <w:pStyle w:val="NormalWeb"/>
        <w:spacing w:before="0" w:beforeAutospacing="0" w:after="0" w:afterAutospacing="0"/>
        <w:jc w:val="both"/>
      </w:pPr>
    </w:p>
    <w:p w:rsidR="00DE675E" w:rsidRPr="00DE675E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Анотация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програмата</w:t>
      </w:r>
      <w:proofErr w:type="spellEnd"/>
    </w:p>
    <w:p w:rsidR="00DE675E" w:rsidRPr="00DE675E" w:rsidRDefault="00DE675E" w:rsidP="009B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675E" w:rsidRPr="000D0619" w:rsidRDefault="00DE675E" w:rsidP="009B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та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</w:t>
      </w:r>
      <w:r w:rsidRPr="000D0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en-GB"/>
        </w:rPr>
        <w:t>Обучение за дистанционно обучение и дигитални умения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е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създадена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22C9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преподаватели, ангажирани с</w:t>
      </w:r>
      <w:bookmarkStart w:id="0" w:name="_GoBack"/>
      <w:bookmarkEnd w:id="0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професионално направление 4.2 „</w:t>
      </w:r>
      <w:r w:rsidRPr="000D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en-GB"/>
        </w:rPr>
        <w:t>Химически науки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“, които имат базови умения за работа с електронни образователни платформи.</w:t>
      </w:r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Основната цел на курса е </w:t>
      </w:r>
      <w:proofErr w:type="spellStart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зъдълбочаване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на уменията в</w:t>
      </w:r>
      <w:r w:rsidR="009B59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B59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приложения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придоби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ване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на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знания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умения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разработване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адаптиране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ресурси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учебно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съдържание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съвременни информационни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технологии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B3E30" w:rsidRPr="000D0619" w:rsidRDefault="00DE675E" w:rsidP="00FB3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DE675E" w:rsidRPr="00DE675E" w:rsidRDefault="00DE675E" w:rsidP="00FB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Цели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програмата</w:t>
      </w:r>
      <w:proofErr w:type="spellEnd"/>
    </w:p>
    <w:p w:rsidR="00ED5D3C" w:rsidRPr="000D0619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та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е насочена в посока да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развива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дигиталната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компетентност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обучаемите</w:t>
      </w:r>
      <w:proofErr w:type="spellEnd"/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, като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въвежда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ключови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знания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умения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необходими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обучение в дигитална среда.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ED5D3C" w:rsidRPr="000D0619" w:rsidRDefault="00ED5D3C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3E30" w:rsidRPr="000D0619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Конкретните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цели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програмата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са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B3E30" w:rsidRPr="000D0619" w:rsidRDefault="00FB3E30" w:rsidP="00ED5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Да запознае обучаемите със съвременните технологични решения за провеждане на обучение в електронн</w:t>
      </w:r>
      <w:r w:rsidR="00A954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а среда</w:t>
      </w:r>
    </w:p>
    <w:p w:rsidR="00FB3E30" w:rsidRPr="000D0619" w:rsidRDefault="00FB3E30" w:rsidP="00ED5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Да предостави знания и умения за изграждане на електронни учебни дисциплини</w:t>
      </w:r>
    </w:p>
    <w:p w:rsidR="00FB3E30" w:rsidRPr="000D0619" w:rsidRDefault="00FB3E30" w:rsidP="00ED5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proofErr w:type="spellStart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</w:t>
      </w:r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подготви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обучаемите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планират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провеждат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занятия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синхронна и асинхронна комуникация</w:t>
      </w:r>
    </w:p>
    <w:p w:rsidR="0001323C" w:rsidRPr="000D0619" w:rsidRDefault="0001323C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E675E" w:rsidRPr="00DE675E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Методи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обучение</w:t>
      </w:r>
      <w:proofErr w:type="spellEnd"/>
    </w:p>
    <w:p w:rsidR="0001323C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Обучението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провежда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комбинация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обучителни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методи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, включващи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реално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практическо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платформи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инструменти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Всички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ще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използват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собствени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профили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които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получават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достъп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сигурна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работна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време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цялото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обучение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A954AC" w:rsidRPr="000D0619" w:rsidRDefault="00A954AC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E675E" w:rsidRPr="00DE675E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Индикатори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очаквани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резултати</w:t>
      </w:r>
      <w:proofErr w:type="spellEnd"/>
    </w:p>
    <w:p w:rsidR="00616433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Очакваните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резултати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обучаемите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подготвени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теоретично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практически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1643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използват ресурсите на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платформа</w:t>
      </w:r>
      <w:proofErr w:type="spellEnd"/>
      <w:r w:rsidR="0061643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за провеждане на обучение в дигитална среда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Измерването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тези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резултати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1643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проследява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със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следните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индикатори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5C29DE" w:rsidRDefault="005C29D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16433" w:rsidRDefault="00616433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</w:t>
      </w:r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тепен</w:t>
      </w:r>
      <w:proofErr w:type="spellEnd"/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завършеност </w:t>
      </w:r>
      <w:r w:rsidR="004E43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при разработване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електронен учебен ресурс</w:t>
      </w:r>
    </w:p>
    <w:p w:rsidR="004E431F" w:rsidRDefault="00616433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Споделяне на електронно</w:t>
      </w:r>
      <w:r w:rsidR="004E43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учебно съдържание и умения за прилагане на инструментите за оценяване на знания.</w:t>
      </w:r>
    </w:p>
    <w:p w:rsidR="00DE675E" w:rsidRPr="00DE675E" w:rsidRDefault="004E431F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3. Придобиване на умения за </w:t>
      </w:r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рганизация на </w:t>
      </w:r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обмена на </w:t>
      </w:r>
      <w:proofErr w:type="spellStart"/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информиция</w:t>
      </w:r>
      <w:proofErr w:type="spellEnd"/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между преподавател и обучаеми в електронна среда.</w:t>
      </w:r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A954AC" w:rsidRPr="00DE675E" w:rsidRDefault="00A954AC" w:rsidP="00A9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803" w:rsidRDefault="005F2803" w:rsidP="005F2803">
      <w:pPr>
        <w:jc w:val="center"/>
      </w:pPr>
    </w:p>
    <w:sectPr w:rsidR="005F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72B"/>
    <w:multiLevelType w:val="hybridMultilevel"/>
    <w:tmpl w:val="4726C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F12"/>
    <w:multiLevelType w:val="hybridMultilevel"/>
    <w:tmpl w:val="0CD4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3"/>
    <w:rsid w:val="0001323C"/>
    <w:rsid w:val="000D0619"/>
    <w:rsid w:val="004179C7"/>
    <w:rsid w:val="004E431F"/>
    <w:rsid w:val="005C29DE"/>
    <w:rsid w:val="005F2803"/>
    <w:rsid w:val="00616433"/>
    <w:rsid w:val="009B59C4"/>
    <w:rsid w:val="00A06F2A"/>
    <w:rsid w:val="00A954AC"/>
    <w:rsid w:val="00AB027B"/>
    <w:rsid w:val="00DE675E"/>
    <w:rsid w:val="00E22C96"/>
    <w:rsid w:val="00ED5D3C"/>
    <w:rsid w:val="00FB3E30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9B33D-18C6-4F39-B3F6-25CF9B6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doc. Peeva</cp:lastModifiedBy>
  <cp:revision>2</cp:revision>
  <dcterms:created xsi:type="dcterms:W3CDTF">2021-11-10T12:28:00Z</dcterms:created>
  <dcterms:modified xsi:type="dcterms:W3CDTF">2021-11-10T12:28:00Z</dcterms:modified>
</cp:coreProperties>
</file>