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56E0" w14:textId="77777777" w:rsidR="00EF3EE9" w:rsidRPr="009F3659" w:rsidRDefault="00C654F4">
      <w:pPr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 w:rsidRPr="009F3659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4DA7D7F8" wp14:editId="3B152261">
            <wp:extent cx="8892000" cy="597900"/>
            <wp:effectExtent l="0" t="0" r="0" b="0"/>
            <wp:docPr id="2" name="Picture 2" descr="C:\Users\Ace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7A76" w14:textId="77777777" w:rsidR="00C654F4" w:rsidRPr="009F3659" w:rsidRDefault="00C654F4" w:rsidP="00C654F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14:paraId="5764F6A3" w14:textId="77777777" w:rsidR="008247E8" w:rsidRPr="009F3659" w:rsidRDefault="008247E8" w:rsidP="00C654F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 w:rsidRPr="009F3659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 xml:space="preserve">СОФИЙСКИ УНИВЕРСИТЕТ „СВ. КЛИМЕНТ ОХРИДСКИ“ </w:t>
      </w:r>
    </w:p>
    <w:p w14:paraId="7DEAFF4A" w14:textId="77777777" w:rsidR="008B0F07" w:rsidRPr="009F3659" w:rsidRDefault="008247E8" w:rsidP="00131D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 w:rsidRPr="009F3659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 xml:space="preserve">ОБРАЗОВАТЕЛЕН КОМПЕТЕНТНОСТЕН </w:t>
      </w:r>
      <w:r w:rsidR="00C654F4" w:rsidRPr="009F3659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МОДЕЛ</w:t>
      </w:r>
      <w:r w:rsidRPr="009F3659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</w:p>
    <w:p w14:paraId="630F65A6" w14:textId="7FA98503" w:rsidR="00A97218" w:rsidRPr="009F3659" w:rsidRDefault="006E69D5" w:rsidP="00131D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 w:rsidRPr="00F13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="008B0F07" w:rsidRPr="00F13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Магистърска програма </w:t>
      </w:r>
      <w:r w:rsidR="009F3659" w:rsidRPr="00F13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0F068F" w:rsidRPr="00F13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Дигитални компетентности в чуждоезиковото обучение </w:t>
      </w:r>
      <w:r w:rsidR="000F068F" w:rsidRPr="00F1367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="000F068F" w:rsidRPr="00F13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английски, немски, руски/словашки език</w:t>
      </w:r>
      <w:r w:rsidR="000F068F" w:rsidRPr="00F1367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="009F3659" w:rsidRPr="00F13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0F068F" w:rsidRPr="00F13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7C7AFFD" w14:textId="77777777" w:rsidR="000F02E2" w:rsidRPr="009F3659" w:rsidRDefault="000F02E2" w:rsidP="00131D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tbl>
      <w:tblPr>
        <w:tblStyle w:val="TableGrid"/>
        <w:tblW w:w="13994" w:type="dxa"/>
        <w:tblLayout w:type="fixed"/>
        <w:tblLook w:val="04A0" w:firstRow="1" w:lastRow="0" w:firstColumn="1" w:lastColumn="0" w:noHBand="0" w:noVBand="1"/>
      </w:tblPr>
      <w:tblGrid>
        <w:gridCol w:w="4627"/>
        <w:gridCol w:w="575"/>
        <w:gridCol w:w="38"/>
        <w:gridCol w:w="2126"/>
        <w:gridCol w:w="142"/>
        <w:gridCol w:w="4395"/>
        <w:gridCol w:w="1984"/>
        <w:gridCol w:w="107"/>
      </w:tblGrid>
      <w:tr w:rsidR="007526EC" w:rsidRPr="009F3659" w14:paraId="0838EB4F" w14:textId="77777777" w:rsidTr="00061AB4">
        <w:tc>
          <w:tcPr>
            <w:tcW w:w="5202" w:type="dxa"/>
            <w:gridSpan w:val="2"/>
            <w:shd w:val="clear" w:color="auto" w:fill="DEEAF6" w:themeFill="accent1" w:themeFillTint="33"/>
          </w:tcPr>
          <w:p w14:paraId="7BA6E848" w14:textId="77777777" w:rsidR="00C654F4" w:rsidRPr="009F3659" w:rsidRDefault="00C654F4" w:rsidP="00C654F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Професионално направление</w:t>
            </w:r>
          </w:p>
        </w:tc>
        <w:tc>
          <w:tcPr>
            <w:tcW w:w="6701" w:type="dxa"/>
            <w:gridSpan w:val="4"/>
            <w:shd w:val="clear" w:color="auto" w:fill="DEEAF6" w:themeFill="accent1" w:themeFillTint="33"/>
          </w:tcPr>
          <w:p w14:paraId="4D2A0326" w14:textId="37DFC6EE" w:rsidR="00C654F4" w:rsidRPr="009F3659" w:rsidRDefault="006443FE" w:rsidP="00C654F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Специалност / Професионална квалификация </w:t>
            </w:r>
          </w:p>
        </w:tc>
        <w:tc>
          <w:tcPr>
            <w:tcW w:w="2091" w:type="dxa"/>
            <w:gridSpan w:val="2"/>
            <w:shd w:val="clear" w:color="auto" w:fill="DEEAF6" w:themeFill="accent1" w:themeFillTint="33"/>
          </w:tcPr>
          <w:p w14:paraId="5FC79F58" w14:textId="77777777" w:rsidR="00C654F4" w:rsidRPr="009F3659" w:rsidRDefault="00C654F4" w:rsidP="00C654F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Ниво според НКР</w:t>
            </w:r>
          </w:p>
        </w:tc>
      </w:tr>
      <w:tr w:rsidR="00C654F4" w:rsidRPr="009F3659" w14:paraId="073A9254" w14:textId="77777777" w:rsidTr="00061AB4">
        <w:tc>
          <w:tcPr>
            <w:tcW w:w="5202" w:type="dxa"/>
            <w:gridSpan w:val="2"/>
          </w:tcPr>
          <w:p w14:paraId="602015D2" w14:textId="293BF8F7" w:rsidR="007F0BB3" w:rsidRPr="009F3659" w:rsidRDefault="007F0BB3" w:rsidP="008247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1.3. Педагогика на обучението по </w:t>
            </w:r>
            <w:r w:rsidR="000F068F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чужд език</w:t>
            </w:r>
          </w:p>
          <w:p w14:paraId="203B762C" w14:textId="77777777" w:rsidR="004C459A" w:rsidRPr="009F3659" w:rsidRDefault="004C459A" w:rsidP="008247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gridSpan w:val="4"/>
          </w:tcPr>
          <w:p w14:paraId="0E9FF391" w14:textId="0E9EB61F" w:rsidR="007F0BB3" w:rsidRPr="009F3659" w:rsidRDefault="000F068F" w:rsidP="008247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proofErr w:type="spellStart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</w:t>
            </w:r>
            <w:proofErr w:type="spellEnd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английски</w:t>
            </w:r>
            <w:proofErr w:type="spellEnd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немски</w:t>
            </w:r>
            <w:proofErr w:type="spellEnd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руски</w:t>
            </w:r>
            <w:proofErr w:type="spellEnd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славянски</w:t>
            </w:r>
            <w:proofErr w:type="spellEnd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език</w:t>
            </w:r>
            <w:proofErr w:type="spellEnd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със</w:t>
            </w:r>
            <w:proofErr w:type="spellEnd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специализация</w:t>
            </w:r>
            <w:proofErr w:type="spellEnd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прилагането</w:t>
            </w:r>
            <w:proofErr w:type="spellEnd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дигитални</w:t>
            </w:r>
            <w:proofErr w:type="spellEnd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чуждоезиковото</w:t>
            </w:r>
            <w:proofErr w:type="spellEnd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</w:p>
        </w:tc>
        <w:tc>
          <w:tcPr>
            <w:tcW w:w="2091" w:type="dxa"/>
            <w:gridSpan w:val="2"/>
          </w:tcPr>
          <w:p w14:paraId="70677625" w14:textId="5E1479BD" w:rsidR="00C654F4" w:rsidRPr="009F3659" w:rsidRDefault="00C654F4" w:rsidP="007F0B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14:paraId="7238C716" w14:textId="4C2C6466" w:rsidR="007F0BB3" w:rsidRPr="009F3659" w:rsidRDefault="007F0BB3" w:rsidP="008247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7</w:t>
            </w:r>
          </w:p>
        </w:tc>
      </w:tr>
      <w:tr w:rsidR="00D86E5B" w:rsidRPr="009F3659" w14:paraId="0CE809FC" w14:textId="3834C11B" w:rsidTr="00061AB4">
        <w:tc>
          <w:tcPr>
            <w:tcW w:w="5202" w:type="dxa"/>
            <w:gridSpan w:val="2"/>
            <w:shd w:val="clear" w:color="auto" w:fill="DEEAF6" w:themeFill="accent1" w:themeFillTint="33"/>
          </w:tcPr>
          <w:p w14:paraId="6D0C5364" w14:textId="0EAE340B" w:rsidR="00D86E5B" w:rsidRPr="009F3659" w:rsidRDefault="00D86E5B" w:rsidP="004C459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Единична професионална група</w:t>
            </w:r>
          </w:p>
        </w:tc>
        <w:tc>
          <w:tcPr>
            <w:tcW w:w="6701" w:type="dxa"/>
            <w:gridSpan w:val="4"/>
            <w:shd w:val="clear" w:color="auto" w:fill="DEEAF6" w:themeFill="accent1" w:themeFillTint="33"/>
          </w:tcPr>
          <w:p w14:paraId="2593ED07" w14:textId="0EBE8706" w:rsidR="00D86E5B" w:rsidRPr="009F3659" w:rsidRDefault="00D86E5B" w:rsidP="004C459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091" w:type="dxa"/>
            <w:gridSpan w:val="2"/>
            <w:shd w:val="clear" w:color="auto" w:fill="DEEAF6" w:themeFill="accent1" w:themeFillTint="33"/>
          </w:tcPr>
          <w:p w14:paraId="5AE0F29D" w14:textId="2B3BD241" w:rsidR="00D86E5B" w:rsidRPr="009F3659" w:rsidRDefault="00D86E5B" w:rsidP="004C459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Код по НКПД</w:t>
            </w:r>
          </w:p>
        </w:tc>
      </w:tr>
      <w:tr w:rsidR="00020A4C" w:rsidRPr="009F3659" w14:paraId="14EF00C8" w14:textId="77777777" w:rsidTr="00061AB4">
        <w:tc>
          <w:tcPr>
            <w:tcW w:w="5202" w:type="dxa"/>
            <w:gridSpan w:val="2"/>
            <w:vMerge w:val="restart"/>
          </w:tcPr>
          <w:p w14:paraId="0F4A7C02" w14:textId="77777777" w:rsidR="0071027A" w:rsidRPr="009F3659" w:rsidRDefault="0071027A" w:rsidP="004F5A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14:paraId="247B85FA" w14:textId="73F218DF" w:rsidR="00020A4C" w:rsidRPr="009F3659" w:rsidRDefault="00C84560" w:rsidP="007C61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 xml:space="preserve">2330. </w:t>
            </w:r>
            <w:bookmarkStart w:id="0" w:name="_Hlk89541866"/>
            <w:r w:rsidRPr="009F36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Учители по общообразователна подготовка в средното образование (V-XII клас)</w:t>
            </w:r>
            <w:bookmarkEnd w:id="0"/>
          </w:p>
        </w:tc>
        <w:tc>
          <w:tcPr>
            <w:tcW w:w="6701" w:type="dxa"/>
            <w:gridSpan w:val="4"/>
          </w:tcPr>
          <w:p w14:paraId="31CF9320" w14:textId="72B697D6" w:rsidR="00020A4C" w:rsidRPr="009843D0" w:rsidRDefault="00C84560" w:rsidP="00C8456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bookmarkStart w:id="1" w:name="_Hlk89541945"/>
            <w:r w:rsidRPr="009843D0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Учител, общообразователен учебен предмет в прогимназиален етап</w:t>
            </w:r>
            <w:bookmarkEnd w:id="1"/>
          </w:p>
        </w:tc>
        <w:tc>
          <w:tcPr>
            <w:tcW w:w="2091" w:type="dxa"/>
            <w:gridSpan w:val="2"/>
          </w:tcPr>
          <w:p w14:paraId="034BFB29" w14:textId="15CD941C" w:rsidR="00020A4C" w:rsidRPr="009F3659" w:rsidRDefault="00C84560" w:rsidP="00D86E5B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bg-BG"/>
              </w:rPr>
            </w:pPr>
            <w:r w:rsidRPr="009F365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23305004</w:t>
            </w:r>
          </w:p>
        </w:tc>
      </w:tr>
      <w:tr w:rsidR="00020A4C" w:rsidRPr="009F3659" w14:paraId="1B87384B" w14:textId="77777777" w:rsidTr="00061AB4">
        <w:tc>
          <w:tcPr>
            <w:tcW w:w="5202" w:type="dxa"/>
            <w:gridSpan w:val="2"/>
            <w:vMerge/>
          </w:tcPr>
          <w:p w14:paraId="644CC26A" w14:textId="23C5C20B" w:rsidR="00020A4C" w:rsidRPr="009F3659" w:rsidRDefault="00020A4C" w:rsidP="004F5A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gridSpan w:val="4"/>
          </w:tcPr>
          <w:p w14:paraId="6FCB501F" w14:textId="59AAD8A1" w:rsidR="00020A4C" w:rsidRPr="009F3659" w:rsidRDefault="00C84560" w:rsidP="00C8456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Учител, общообразователен учебен предмет в гимназиален етап</w:t>
            </w:r>
          </w:p>
        </w:tc>
        <w:tc>
          <w:tcPr>
            <w:tcW w:w="2091" w:type="dxa"/>
            <w:gridSpan w:val="2"/>
          </w:tcPr>
          <w:p w14:paraId="65CD9984" w14:textId="2F876CCD" w:rsidR="00020A4C" w:rsidRPr="009F3659" w:rsidRDefault="00C84560" w:rsidP="000151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23305005</w:t>
            </w:r>
          </w:p>
        </w:tc>
      </w:tr>
      <w:tr w:rsidR="00020A4C" w:rsidRPr="009F3659" w14:paraId="62CAFB96" w14:textId="77777777" w:rsidTr="00061AB4">
        <w:tc>
          <w:tcPr>
            <w:tcW w:w="5202" w:type="dxa"/>
            <w:gridSpan w:val="2"/>
            <w:vMerge/>
          </w:tcPr>
          <w:p w14:paraId="3D9780B0" w14:textId="77777777" w:rsidR="00020A4C" w:rsidRPr="009F3659" w:rsidRDefault="00020A4C" w:rsidP="000151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gridSpan w:val="4"/>
          </w:tcPr>
          <w:p w14:paraId="7830BC3F" w14:textId="04CFD14A" w:rsidR="00020A4C" w:rsidRPr="00F1367E" w:rsidRDefault="00020A4C" w:rsidP="00C8456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091" w:type="dxa"/>
            <w:gridSpan w:val="2"/>
          </w:tcPr>
          <w:p w14:paraId="00B2B4B4" w14:textId="47C5F97D" w:rsidR="00020A4C" w:rsidRPr="009F3659" w:rsidRDefault="00020A4C" w:rsidP="000151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</w:p>
        </w:tc>
      </w:tr>
      <w:tr w:rsidR="00592E92" w:rsidRPr="009F3659" w14:paraId="1FCD6F96" w14:textId="77777777" w:rsidTr="00061AB4">
        <w:tc>
          <w:tcPr>
            <w:tcW w:w="5202" w:type="dxa"/>
            <w:gridSpan w:val="2"/>
          </w:tcPr>
          <w:p w14:paraId="6B19DEBE" w14:textId="1D561189" w:rsidR="00592E92" w:rsidRPr="00F1367E" w:rsidRDefault="00592E92" w:rsidP="007C61E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F136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234</w:t>
            </w:r>
            <w:r w:rsidR="00F1367E" w:rsidRPr="00F136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1</w:t>
            </w:r>
            <w:r w:rsidRPr="00F136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.</w:t>
            </w:r>
            <w:r w:rsidRPr="00F13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367E" w:rsidRPr="00F13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Учители в начален етап на основното образование (I-IV клас)</w:t>
            </w:r>
          </w:p>
        </w:tc>
        <w:tc>
          <w:tcPr>
            <w:tcW w:w="6701" w:type="dxa"/>
            <w:gridSpan w:val="4"/>
          </w:tcPr>
          <w:p w14:paraId="5A830659" w14:textId="6E6B029A" w:rsidR="00592E92" w:rsidRPr="00F1367E" w:rsidRDefault="00592E92" w:rsidP="000151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Учител, </w:t>
            </w:r>
            <w:r w:rsidR="00F1367E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чужд език в начален етап </w:t>
            </w:r>
            <w:r w:rsidR="00F1367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 xml:space="preserve">(I-IV </w:t>
            </w:r>
            <w:r w:rsidR="00F1367E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клас</w:t>
            </w:r>
            <w:r w:rsidR="00F1367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2091" w:type="dxa"/>
            <w:gridSpan w:val="2"/>
          </w:tcPr>
          <w:p w14:paraId="6F9770C0" w14:textId="005FB3AE" w:rsidR="00592E92" w:rsidRPr="009F3659" w:rsidRDefault="00592E92" w:rsidP="000151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234</w:t>
            </w:r>
            <w:r w:rsidR="00F1367E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1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5006</w:t>
            </w:r>
          </w:p>
        </w:tc>
      </w:tr>
      <w:tr w:rsidR="00A97218" w:rsidRPr="009F3659" w14:paraId="551307FE" w14:textId="77777777" w:rsidTr="00061AB4">
        <w:tc>
          <w:tcPr>
            <w:tcW w:w="5202" w:type="dxa"/>
            <w:gridSpan w:val="2"/>
            <w:vMerge w:val="restart"/>
          </w:tcPr>
          <w:p w14:paraId="0F3B867E" w14:textId="26A60CF2" w:rsidR="00A97218" w:rsidRPr="009F3659" w:rsidRDefault="002922B6" w:rsidP="0001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235</w:t>
            </w:r>
            <w:r w:rsidR="00F136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3</w:t>
            </w:r>
            <w:r w:rsidRPr="009F36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 xml:space="preserve">. </w:t>
            </w:r>
            <w:r w:rsidR="00F1367E" w:rsidRPr="00F13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 учители/ преподаватели по чужд език в занимания по интереси</w:t>
            </w:r>
          </w:p>
          <w:p w14:paraId="095A48C7" w14:textId="77777777" w:rsidR="006D29E6" w:rsidRPr="009F3659" w:rsidRDefault="006D29E6" w:rsidP="0001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</w:p>
          <w:p w14:paraId="2D8628D7" w14:textId="31C3B4B9" w:rsidR="006D29E6" w:rsidRPr="009F3659" w:rsidRDefault="006D29E6" w:rsidP="00F1367E">
            <w:pPr>
              <w:spacing w:after="113" w:line="185" w:lineRule="atLeast"/>
              <w:jc w:val="center"/>
              <w:textAlignment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gridSpan w:val="4"/>
          </w:tcPr>
          <w:tbl>
            <w:tblPr>
              <w:tblW w:w="109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6667"/>
            </w:tblGrid>
            <w:tr w:rsidR="00F1367E" w:rsidRPr="00F1367E" w14:paraId="0332EEB7" w14:textId="77777777" w:rsidTr="00F1367E">
              <w:trPr>
                <w:gridAfter w:val="1"/>
              </w:trPr>
              <w:tc>
                <w:tcPr>
                  <w:tcW w:w="4283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74B5F2DD" w14:textId="77777777" w:rsidR="00F1367E" w:rsidRPr="00F1367E" w:rsidRDefault="00F1367E" w:rsidP="00F1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13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Учител</w:t>
                  </w:r>
                  <w:proofErr w:type="spellEnd"/>
                  <w:r w:rsidRPr="00F13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/ </w:t>
                  </w:r>
                  <w:proofErr w:type="spellStart"/>
                  <w:r w:rsidRPr="00F13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Преподавател</w:t>
                  </w:r>
                  <w:proofErr w:type="spellEnd"/>
                  <w:r w:rsidRPr="00F13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F13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чужд</w:t>
                  </w:r>
                  <w:proofErr w:type="spellEnd"/>
                  <w:r w:rsidRPr="00F13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език</w:t>
                  </w:r>
                  <w:proofErr w:type="spellEnd"/>
                  <w:r w:rsidRPr="00F13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в </w:t>
                  </w:r>
                  <w:proofErr w:type="spellStart"/>
                  <w:r w:rsidRPr="00F13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занимания</w:t>
                  </w:r>
                  <w:proofErr w:type="spellEnd"/>
                  <w:r w:rsidRPr="00F13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F13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13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интереси</w:t>
                  </w:r>
                  <w:proofErr w:type="spellEnd"/>
                </w:p>
              </w:tc>
            </w:tr>
            <w:tr w:rsidR="00F1367E" w:rsidRPr="00F1367E" w14:paraId="1F8FC930" w14:textId="77777777" w:rsidTr="00F1367E">
              <w:tc>
                <w:tcPr>
                  <w:tcW w:w="4283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53FCA1A5" w14:textId="4B7488B7" w:rsidR="00F1367E" w:rsidRPr="00F1367E" w:rsidRDefault="00F1367E" w:rsidP="00F1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667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1DD21581" w14:textId="3C5D146F" w:rsidR="00F1367E" w:rsidRPr="00F1367E" w:rsidRDefault="00F1367E" w:rsidP="00F13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ED98292" w14:textId="5BE772B3" w:rsidR="00A97218" w:rsidRPr="00F1367E" w:rsidRDefault="00A97218" w:rsidP="000151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</w:p>
        </w:tc>
        <w:tc>
          <w:tcPr>
            <w:tcW w:w="2091" w:type="dxa"/>
            <w:gridSpan w:val="2"/>
          </w:tcPr>
          <w:p w14:paraId="7AF86497" w14:textId="7476452A" w:rsidR="00F1367E" w:rsidRPr="009F3659" w:rsidRDefault="00F1367E" w:rsidP="00F136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235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3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5001</w:t>
            </w:r>
          </w:p>
          <w:p w14:paraId="4972D2EF" w14:textId="191FB3B2" w:rsidR="00A97218" w:rsidRPr="009F3659" w:rsidRDefault="00A97218" w:rsidP="000151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</w:p>
        </w:tc>
      </w:tr>
      <w:tr w:rsidR="00A97218" w:rsidRPr="009F3659" w14:paraId="7810FF8E" w14:textId="77777777" w:rsidTr="00061AB4">
        <w:tc>
          <w:tcPr>
            <w:tcW w:w="5202" w:type="dxa"/>
            <w:gridSpan w:val="2"/>
            <w:vMerge/>
          </w:tcPr>
          <w:p w14:paraId="138C3E38" w14:textId="77777777" w:rsidR="00A97218" w:rsidRPr="009F3659" w:rsidRDefault="00A97218" w:rsidP="000151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gridSpan w:val="4"/>
          </w:tcPr>
          <w:p w14:paraId="5D5A84D1" w14:textId="392F528E" w:rsidR="00F1367E" w:rsidRPr="00F1367E" w:rsidRDefault="00F1367E" w:rsidP="002922B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bookmarkStart w:id="2" w:name="_Hlk89542003"/>
            <w:proofErr w:type="spellStart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</w:t>
            </w:r>
            <w:proofErr w:type="spellEnd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чужд</w:t>
            </w:r>
            <w:proofErr w:type="spellEnd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език</w:t>
            </w:r>
            <w:proofErr w:type="spellEnd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център</w:t>
            </w:r>
            <w:proofErr w:type="spellEnd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подкрепа</w:t>
            </w:r>
            <w:proofErr w:type="spellEnd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личностно</w:t>
            </w:r>
            <w:proofErr w:type="spellEnd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Националния</w:t>
            </w:r>
            <w:proofErr w:type="spellEnd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дворец</w:t>
            </w:r>
            <w:proofErr w:type="spellEnd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3E0266F" w14:textId="77777777" w:rsidR="00F1367E" w:rsidRPr="00F1367E" w:rsidRDefault="00F1367E" w:rsidP="00F136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децата</w:t>
            </w:r>
            <w:proofErr w:type="spellEnd"/>
          </w:p>
          <w:bookmarkEnd w:id="2"/>
          <w:p w14:paraId="063BA83D" w14:textId="55E6B266" w:rsidR="00404B54" w:rsidRPr="00F1367E" w:rsidRDefault="00404B54" w:rsidP="002922B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</w:p>
        </w:tc>
        <w:tc>
          <w:tcPr>
            <w:tcW w:w="2091" w:type="dxa"/>
            <w:gridSpan w:val="2"/>
          </w:tcPr>
          <w:p w14:paraId="6AD9F161" w14:textId="77777777" w:rsidR="000F02E2" w:rsidRPr="009F3659" w:rsidRDefault="000F02E2" w:rsidP="000151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</w:p>
          <w:p w14:paraId="0F9322E5" w14:textId="77777777" w:rsidR="00404B54" w:rsidRPr="009F3659" w:rsidRDefault="00404B54" w:rsidP="000151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14:paraId="6724EE36" w14:textId="06A91F50" w:rsidR="000F02E2" w:rsidRPr="009F3659" w:rsidRDefault="00404B54" w:rsidP="000151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235</w:t>
            </w:r>
            <w:r w:rsidR="00F1367E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3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500</w:t>
            </w:r>
            <w:r w:rsidR="00D565D8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4</w:t>
            </w:r>
          </w:p>
          <w:p w14:paraId="39B1E0FC" w14:textId="1C9A5112" w:rsidR="000F02E2" w:rsidRPr="009F3659" w:rsidRDefault="000F02E2" w:rsidP="000151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</w:p>
        </w:tc>
      </w:tr>
      <w:tr w:rsidR="00454E1F" w:rsidRPr="009F3659" w14:paraId="377EC84F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13762BE6" w14:textId="15A4367C" w:rsidR="00454E1F" w:rsidRPr="009F3659" w:rsidRDefault="00131D5B" w:rsidP="00454E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lastRenderedPageBreak/>
              <w:t>О</w:t>
            </w:r>
            <w:r w:rsidR="00454E1F"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писание на </w:t>
            </w:r>
            <w:r w:rsidR="00404B54"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магист</w:t>
            </w: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ърската специалност</w:t>
            </w:r>
            <w:r w:rsidR="008B0F07"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/програма </w:t>
            </w:r>
            <w:r w:rsidR="008B0F07" w:rsidRPr="00F136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1367E" w:rsidRPr="00F136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„Дигитални компетентности в чуждоезиковото обучение </w:t>
            </w:r>
            <w:r w:rsidR="00F1367E" w:rsidRPr="00F136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="00F1367E" w:rsidRPr="00F136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английски, немски, руски/словашки език</w:t>
            </w:r>
            <w:r w:rsidR="00F1367E" w:rsidRPr="00F136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  <w:r w:rsidR="00F1367E" w:rsidRPr="00F136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</w:tc>
      </w:tr>
      <w:tr w:rsidR="000151A1" w:rsidRPr="009F3659" w14:paraId="123A3919" w14:textId="77777777" w:rsidTr="00061AB4">
        <w:tc>
          <w:tcPr>
            <w:tcW w:w="13994" w:type="dxa"/>
            <w:gridSpan w:val="8"/>
          </w:tcPr>
          <w:p w14:paraId="3592C65B" w14:textId="77777777" w:rsidR="00354755" w:rsidRDefault="00F1367E" w:rsidP="0035475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1367E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Магистърската програма "Дигитални компетентности в чуждоезиковото обучение" цели да повиши квалификацията на придобилите професионална квалификация "учител по чужд език –английски/немски/руски" в бакалавърската степен като подготви висококвалифицирани и компетентни учители по английски/ немски/ руски език за нуждите на всички етапи на основното и средното училищно образование в дигиталната епоха. Обучението по програмата предполага високо ниво на владеене на английски/ немски/ руски език и задълбочени знания за лингвистичните особености на чуждия език, култура и литература. Обучението по програмата дава фундаментални знания по най-новите тенденции в развитието на чуждоезиковото обучение в дигитална среда и онлайн и използването на дигитални средства в чуждоезиковата класна стая на базата на изграждане на дигитална грамотност у обучаеми и обучители.  Завършилите програмата притежават широк спектър от професионални знания и технологични умения, самостоятелност при вземане на решения, отговорност, компетенции за работа в екип и за прилагане на информационни технологии в обучението в условията на електронна среда, както и желание за самоусъвършенстване и продължаващо професионално развитие.   </w:t>
            </w:r>
          </w:p>
          <w:p w14:paraId="7DCB1782" w14:textId="77777777" w:rsidR="00B0156A" w:rsidRDefault="00B0156A" w:rsidP="0035475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0156A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В магистърската програма могат да се обучават завършили специалност Английска/Немска/Руска филология или Приложна лингвистика с английски език или/и немски език или/и руски език, които са придобили педагогическа правоспособност в бакалавърската степен по поне един от езиците, както и бакалавърски специалности от 1.3. Педагогика на обучението по чужд език (английски, немски, руски) и Педагогика на обучението по български език и чужд език (английски, немски, руски)като всички трябва да владеят английски език на ниво С1. Обучението по задължителните дисциплини е на английски език, а студентите избират модул на съответния език - английски, немски и руски -  спрямо квалификацията си.  Те могат да избират и дисциплини от другите модули, както и от курсове, предлагани в други магистърски програми в участващите университети по преценка на научните ръководители на програмата. Факултативните дисциплини предлагат обучение по немски или руски език  за повишаване на нивото на владеене на езика на студентите в магистърската програма с цел постигане на ниво С1/ С2 по Европейската референтна езикова рамка и курс за академично писане. Учебният план на магистърската програма осигурява необходимият баланс между специализираната теоретична подготовка по актуални проблеми на чуждоезиковото обучение в условията на дигитализацията и културната и икономическа глобализация и изграждането на практически дигитални умения в сферата на преподаването. В рамките на цялостния учебен план преподаването в магистърската програма се осъществява по задължителни, избираеми и факултативни дисциплини, насочени съответно към осигуряването на фундаментални и на допълнителни познания и умения в професионалното направление. Обучението се осъществява от преподаватели от три български университета - Софийски университет "Св. Климент Охридски", Югозападен университет "Неофит Рилски", Шуменски университет "Епископ Константин Преславски" и от унивирситета в Търнава, Словакия. Студентите имат възможност да обогатят знанията си по езика и да се запознаят с добри практики в областта на чуждоезиковото обучение с прилагане на дигитални технологии посредством специализации в български и европейски университети по линия на програма „Еразъм +“.</w:t>
            </w:r>
          </w:p>
          <w:p w14:paraId="7F2D91AB" w14:textId="4B57AE6B" w:rsidR="00EB31F4" w:rsidRPr="009F3659" w:rsidRDefault="00EB31F4" w:rsidP="0035475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454E1F" w:rsidRPr="009F3659" w14:paraId="325DBB6F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5EAD1DD1" w14:textId="45333B04" w:rsidR="00454E1F" w:rsidRPr="009F3659" w:rsidRDefault="00131D5B" w:rsidP="00454E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lastRenderedPageBreak/>
              <w:t>Единици резултат от обучение</w:t>
            </w:r>
          </w:p>
        </w:tc>
      </w:tr>
      <w:tr w:rsidR="00454E1F" w:rsidRPr="009F3659" w14:paraId="1AFA9E8F" w14:textId="77777777" w:rsidTr="00061AB4">
        <w:tc>
          <w:tcPr>
            <w:tcW w:w="13994" w:type="dxa"/>
            <w:gridSpan w:val="8"/>
          </w:tcPr>
          <w:p w14:paraId="0C514ABE" w14:textId="45FB7BA2" w:rsidR="00F1367E" w:rsidRPr="00E8279B" w:rsidRDefault="00F1367E" w:rsidP="00BC5156">
            <w:pPr>
              <w:spacing w:line="1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9B">
              <w:rPr>
                <w:rFonts w:ascii="Times New Roman" w:hAnsi="Times New Roman" w:cs="Times New Roman"/>
                <w:sz w:val="24"/>
                <w:szCs w:val="24"/>
              </w:rPr>
              <w:t>Резултати от обучението:</w:t>
            </w:r>
          </w:p>
          <w:p w14:paraId="75299ED9" w14:textId="1A526B2E" w:rsidR="00222AF3" w:rsidRPr="00E8279B" w:rsidRDefault="00222AF3" w:rsidP="00222AF3">
            <w:pPr>
              <w:pStyle w:val="ListParagraph"/>
              <w:numPr>
                <w:ilvl w:val="0"/>
                <w:numId w:val="42"/>
              </w:numPr>
              <w:spacing w:line="1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9B">
              <w:rPr>
                <w:rFonts w:ascii="Times New Roman" w:hAnsi="Times New Roman" w:cs="Times New Roman"/>
                <w:sz w:val="24"/>
                <w:szCs w:val="24"/>
              </w:rPr>
              <w:t xml:space="preserve">Задълбочени познания в областта на </w:t>
            </w:r>
            <w:proofErr w:type="spellStart"/>
            <w:r w:rsidRPr="00E8279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8279B">
              <w:rPr>
                <w:rFonts w:ascii="Times New Roman" w:hAnsi="Times New Roman" w:cs="Times New Roman"/>
                <w:sz w:val="24"/>
                <w:szCs w:val="24"/>
              </w:rPr>
              <w:t>-дидактическите и методическите възможности на дигиталните информационни технологии, както и спецификата на използване на комуникационните технологии в чуждоезиковото обучение;</w:t>
            </w:r>
          </w:p>
          <w:p w14:paraId="05040291" w14:textId="79D198C0" w:rsidR="00B90C4E" w:rsidRPr="00E8279B" w:rsidRDefault="00222AF3" w:rsidP="00222AF3">
            <w:pPr>
              <w:numPr>
                <w:ilvl w:val="0"/>
                <w:numId w:val="42"/>
              </w:numPr>
              <w:spacing w:line="1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9B">
              <w:rPr>
                <w:rFonts w:ascii="Times New Roman" w:hAnsi="Times New Roman" w:cs="Times New Roman"/>
                <w:sz w:val="24"/>
                <w:szCs w:val="24"/>
              </w:rPr>
              <w:t xml:space="preserve">Задълбочени познания в областта на </w:t>
            </w:r>
            <w:r w:rsidR="003553CA">
              <w:rPr>
                <w:rFonts w:ascii="Times New Roman" w:hAnsi="Times New Roman" w:cs="Times New Roman"/>
                <w:sz w:val="24"/>
                <w:szCs w:val="24"/>
              </w:rPr>
              <w:t>дигиталните</w:t>
            </w:r>
            <w:r w:rsidRPr="00E8279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образователни ресурси и техните дидактически възможности, инструментариума на обучението, базирано на ИКТ технологии за работа в онлайн и асинхронен режим;</w:t>
            </w:r>
          </w:p>
          <w:p w14:paraId="2364A0FF" w14:textId="154A6B74" w:rsidR="00E8279B" w:rsidRPr="00E8279B" w:rsidRDefault="00E8279B" w:rsidP="00222AF3">
            <w:pPr>
              <w:numPr>
                <w:ilvl w:val="0"/>
                <w:numId w:val="42"/>
              </w:numPr>
              <w:spacing w:line="1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 за иновативно прилагане на </w:t>
            </w:r>
            <w:r w:rsidRPr="00E8279B">
              <w:rPr>
                <w:rFonts w:ascii="Times New Roman" w:hAnsi="Times New Roman" w:cs="Times New Roman"/>
                <w:sz w:val="24"/>
                <w:szCs w:val="24"/>
              </w:rPr>
              <w:t xml:space="preserve"> усвоените теоретични знания при планирането и осъществяването на преподавателска дейност по чужд език в училище;</w:t>
            </w:r>
          </w:p>
          <w:p w14:paraId="31199D49" w14:textId="77777777" w:rsidR="005B0496" w:rsidRDefault="00E8279B" w:rsidP="005B0496">
            <w:pPr>
              <w:numPr>
                <w:ilvl w:val="0"/>
                <w:numId w:val="42"/>
              </w:numPr>
              <w:spacing w:line="1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 за с</w:t>
            </w:r>
            <w:r w:rsidRPr="00E8279B">
              <w:rPr>
                <w:rFonts w:ascii="Times New Roman" w:hAnsi="Times New Roman" w:cs="Times New Roman"/>
                <w:sz w:val="24"/>
                <w:szCs w:val="24"/>
              </w:rPr>
              <w:t>ъздаване и поддържане на стимулираща и подкрепяща образователна среда и позитивна дисциплина, които насърчават усвояването на английския/ немския/ руския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 дигиталните технологии</w:t>
            </w:r>
            <w:r w:rsidR="005B04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4EC579" w14:textId="47CCF522" w:rsidR="005B0496" w:rsidRPr="005B0496" w:rsidRDefault="005B0496" w:rsidP="005B0496">
            <w:pPr>
              <w:numPr>
                <w:ilvl w:val="0"/>
                <w:numId w:val="42"/>
              </w:numPr>
              <w:spacing w:line="1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496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Способност да </w:t>
            </w:r>
            <w:r w:rsidRPr="005B0496">
              <w:rPr>
                <w:rFonts w:ascii="Times New Roman" w:hAnsi="Times New Roman" w:cs="Times New Roman"/>
                <w:sz w:val="24"/>
                <w:szCs w:val="24"/>
              </w:rPr>
              <w:t>оценяват напредъка на учениците и степента на усвояване на предвидените знания и компетентности;</w:t>
            </w:r>
          </w:p>
        </w:tc>
      </w:tr>
      <w:tr w:rsidR="00454E1F" w:rsidRPr="009F3659" w14:paraId="1DE3BD23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1BA18122" w14:textId="718F213E" w:rsidR="00454E1F" w:rsidRPr="00E8279B" w:rsidRDefault="00454E1F" w:rsidP="00454E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E827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Наименова</w:t>
            </w:r>
            <w:r w:rsidR="00641B66" w:rsidRPr="00E827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ние на единица резултат от обучение</w:t>
            </w:r>
          </w:p>
        </w:tc>
      </w:tr>
      <w:tr w:rsidR="00831A91" w:rsidRPr="009F3659" w14:paraId="37EEB7B3" w14:textId="77777777" w:rsidTr="00061AB4">
        <w:trPr>
          <w:trHeight w:val="273"/>
        </w:trPr>
        <w:tc>
          <w:tcPr>
            <w:tcW w:w="13994" w:type="dxa"/>
            <w:gridSpan w:val="8"/>
            <w:shd w:val="clear" w:color="auto" w:fill="FFF2CC" w:themeFill="accent4" w:themeFillTint="33"/>
          </w:tcPr>
          <w:p w14:paraId="44DB9BA4" w14:textId="64680FE6" w:rsidR="00641B66" w:rsidRPr="009F3659" w:rsidRDefault="00222AF3" w:rsidP="00B0156A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2AF3">
              <w:rPr>
                <w:rFonts w:ascii="Times New Roman" w:hAnsi="Times New Roman" w:cs="Times New Roman"/>
                <w:sz w:val="24"/>
                <w:szCs w:val="24"/>
              </w:rPr>
              <w:t xml:space="preserve">адълбочени познания в областта на </w:t>
            </w:r>
            <w:proofErr w:type="spellStart"/>
            <w:r w:rsidRPr="00222AF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222AF3">
              <w:rPr>
                <w:rFonts w:ascii="Times New Roman" w:hAnsi="Times New Roman" w:cs="Times New Roman"/>
                <w:sz w:val="24"/>
                <w:szCs w:val="24"/>
              </w:rPr>
              <w:t>-дидактическите и методическите възможности на дигиталните информационни технологии, както и спецификата на използване на комуникационните технологии в чуждоезиковото обучение</w:t>
            </w:r>
          </w:p>
        </w:tc>
      </w:tr>
      <w:tr w:rsidR="00601C88" w:rsidRPr="009F3659" w14:paraId="5BE78283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08C3D5A3" w14:textId="2DB69224" w:rsidR="00601C88" w:rsidRPr="009F3659" w:rsidRDefault="00601C88" w:rsidP="00601C8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601C88" w:rsidRPr="009F3659" w14:paraId="542F7E49" w14:textId="77777777" w:rsidTr="00061AB4">
        <w:tc>
          <w:tcPr>
            <w:tcW w:w="13994" w:type="dxa"/>
            <w:gridSpan w:val="8"/>
          </w:tcPr>
          <w:p w14:paraId="5E6E9AA4" w14:textId="5CD6B9A7" w:rsidR="00641B66" w:rsidRPr="009F3659" w:rsidRDefault="00BC5156" w:rsidP="00BC5156">
            <w:pP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bg-BG"/>
              </w:rPr>
            </w:pPr>
            <w:r w:rsidRPr="00B12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Дигитална грамотност и усвояване на чужд език</w:t>
            </w:r>
            <w:r w:rsidRPr="00BC51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(З); </w:t>
            </w:r>
            <w:r w:rsidRPr="00B12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"дигитални имигранти" до "дигитални по рождение": дигиталната трансформация на чуждоезиковата класна стая</w:t>
            </w:r>
            <w:r w:rsidRPr="00BC51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(З); </w:t>
            </w:r>
            <w:r w:rsidRPr="00B12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Дизайн на дигиталното обучение</w:t>
            </w:r>
            <w:r w:rsidRPr="00BC51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(З); </w:t>
            </w:r>
            <w:r w:rsidRPr="00B12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Ефективни начини за повишаване на дигиталната грамотност на учителите по чужд език</w:t>
            </w:r>
            <w:r w:rsidRPr="00BC51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(З); </w:t>
            </w:r>
            <w:r w:rsidRPr="00B12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Усвояването на чужд език в дигиталната епоха</w:t>
            </w:r>
            <w:r w:rsidRPr="00BC51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(З); </w:t>
            </w:r>
          </w:p>
        </w:tc>
      </w:tr>
      <w:tr w:rsidR="006915E9" w:rsidRPr="009F3659" w14:paraId="08E26CC7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5C0A0EB0" w14:textId="77777777" w:rsidR="006915E9" w:rsidRPr="009F3659" w:rsidRDefault="006915E9" w:rsidP="006915E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296767" w:rsidRPr="009F3659" w14:paraId="78B614F6" w14:textId="77777777" w:rsidTr="00CE7DB2">
        <w:trPr>
          <w:trHeight w:val="555"/>
        </w:trPr>
        <w:tc>
          <w:tcPr>
            <w:tcW w:w="5202" w:type="dxa"/>
            <w:gridSpan w:val="2"/>
            <w:shd w:val="clear" w:color="auto" w:fill="DEEAF6" w:themeFill="accent1" w:themeFillTint="33"/>
          </w:tcPr>
          <w:p w14:paraId="7173C4EA" w14:textId="22C2C328" w:rsidR="00296767" w:rsidRPr="009F3659" w:rsidRDefault="00296767" w:rsidP="006915E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Наименование</w:t>
            </w:r>
            <w:r w:rsidR="00BB4C5A"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64" w:type="dxa"/>
            <w:gridSpan w:val="2"/>
            <w:shd w:val="clear" w:color="auto" w:fill="DEEAF6" w:themeFill="accent1" w:themeFillTint="33"/>
          </w:tcPr>
          <w:p w14:paraId="01562ED0" w14:textId="77777777" w:rsidR="00296767" w:rsidRPr="009F3659" w:rsidRDefault="00296767" w:rsidP="006915E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624E80F5" w14:textId="77777777" w:rsidR="00296767" w:rsidRPr="009F3659" w:rsidRDefault="00296767" w:rsidP="006915E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296767" w:rsidRPr="009F3659" w14:paraId="7678DF03" w14:textId="77777777" w:rsidTr="00061AB4">
        <w:trPr>
          <w:trHeight w:val="216"/>
        </w:trPr>
        <w:tc>
          <w:tcPr>
            <w:tcW w:w="5202" w:type="dxa"/>
            <w:gridSpan w:val="2"/>
          </w:tcPr>
          <w:p w14:paraId="7C4F247D" w14:textId="1487EF02" w:rsidR="00601C88" w:rsidRPr="009F3659" w:rsidRDefault="00BC5156" w:rsidP="00695A4B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367E">
              <w:rPr>
                <w:rFonts w:ascii="Times New Roman" w:hAnsi="Times New Roman" w:cs="Times New Roman"/>
                <w:sz w:val="24"/>
                <w:szCs w:val="24"/>
              </w:rPr>
              <w:t>еоретична подготовка и специфични знания</w:t>
            </w:r>
          </w:p>
        </w:tc>
        <w:tc>
          <w:tcPr>
            <w:tcW w:w="2164" w:type="dxa"/>
            <w:gridSpan w:val="2"/>
          </w:tcPr>
          <w:p w14:paraId="0337CAD2" w14:textId="1E3E2592" w:rsidR="001B2ECB" w:rsidRPr="009F3659" w:rsidRDefault="000F0930" w:rsidP="00DB46A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628" w:type="dxa"/>
            <w:gridSpan w:val="4"/>
          </w:tcPr>
          <w:p w14:paraId="0E6C9410" w14:textId="3AE85FF7" w:rsidR="00641B66" w:rsidRPr="009F3659" w:rsidRDefault="000F0930" w:rsidP="00DB46A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Прилага </w:t>
            </w:r>
            <w:r w:rsidR="00E265D6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методи и подходи стимулиращи мотивацията </w:t>
            </w:r>
            <w:r w:rsidR="00D3669A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и увереността на учениците за </w:t>
            </w:r>
            <w:r w:rsidR="00B0156A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усвояване на чужд език члез дгитални технологии</w:t>
            </w:r>
            <w:r w:rsidR="00D3669A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35C0" w:rsidRPr="009F3659" w14:paraId="1D1D5993" w14:textId="77777777" w:rsidTr="00061AB4">
        <w:trPr>
          <w:trHeight w:val="156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688472EF" w14:textId="4A96BCB0" w:rsidR="008F35C0" w:rsidRPr="009F3659" w:rsidRDefault="008F35C0" w:rsidP="008F35C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3C3A2154" w14:textId="19E93A60" w:rsidR="008F35C0" w:rsidRPr="009F3659" w:rsidRDefault="008F35C0" w:rsidP="008F35C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8F35C0" w:rsidRPr="009F3659" w14:paraId="6C3BAD9F" w14:textId="77777777" w:rsidTr="00061AB4">
        <w:trPr>
          <w:trHeight w:val="1284"/>
        </w:trPr>
        <w:tc>
          <w:tcPr>
            <w:tcW w:w="7366" w:type="dxa"/>
            <w:gridSpan w:val="4"/>
          </w:tcPr>
          <w:p w14:paraId="62459B2D" w14:textId="362D16D6" w:rsidR="000F0930" w:rsidRPr="009F3659" w:rsidRDefault="001E487A" w:rsidP="00695A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bookmarkStart w:id="3" w:name="_Hlk89541281"/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Притежава широк спектър от теоретични и практически знания за развиване на способности на учениците</w:t>
            </w:r>
            <w:r w:rsidR="00B0156A">
              <w:rPr>
                <w:rFonts w:ascii="Times New Roman" w:hAnsi="Times New Roman" w:cs="Times New Roman"/>
                <w:sz w:val="24"/>
                <w:szCs w:val="24"/>
              </w:rPr>
              <w:t xml:space="preserve"> за усвояване на чужд език</w:t>
            </w:r>
            <w:r w:rsidR="000F0930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p w14:paraId="235EE58A" w14:textId="69AAED71" w:rsidR="000F0930" w:rsidRPr="009F3659" w:rsidRDefault="00F504BB" w:rsidP="00695A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Познава </w:t>
            </w:r>
            <w:r w:rsidR="007B68FA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спецификата на </w:t>
            </w:r>
            <w:r w:rsidR="00B0156A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груповите и </w:t>
            </w:r>
            <w:r w:rsidR="007B68FA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индивидуалн</w:t>
            </w:r>
            <w:r w:rsidR="00B0156A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ите начини за усвояване на чужд език чрез дигитални технологии</w:t>
            </w:r>
            <w:r w:rsidR="000F0930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p w14:paraId="1EC967F8" w14:textId="51ED3289" w:rsidR="000F0930" w:rsidRPr="009F3659" w:rsidRDefault="000F0930" w:rsidP="00695A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 xml:space="preserve">Познава </w:t>
            </w:r>
            <w:r w:rsidR="007B68FA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спецификата на </w:t>
            </w:r>
            <w:r w:rsidR="00B0156A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съвременните дигитални технологии за усвояване на чужд език</w:t>
            </w:r>
            <w:r w:rsidR="00687A17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и дизайна на дигитално съдържание.</w:t>
            </w:r>
          </w:p>
          <w:p w14:paraId="2FA65B14" w14:textId="2833BD2C" w:rsidR="000F0930" w:rsidRPr="009F3659" w:rsidRDefault="000F0930" w:rsidP="00695A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Разбира </w:t>
            </w:r>
            <w:r w:rsidR="000B6731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заложените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цели </w:t>
            </w:r>
            <w:r w:rsidR="000B6731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и очаквани резултати в контекста на </w:t>
            </w:r>
            <w:r w:rsidR="00B0156A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изучаването на чужд език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bookmarkEnd w:id="3"/>
          <w:p w14:paraId="6E38B680" w14:textId="73818989" w:rsidR="008F35C0" w:rsidRPr="009F3659" w:rsidRDefault="008F35C0" w:rsidP="008B7634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628" w:type="dxa"/>
            <w:gridSpan w:val="4"/>
          </w:tcPr>
          <w:p w14:paraId="19A99F6F" w14:textId="7840DC1C" w:rsidR="000F0930" w:rsidRPr="009F3659" w:rsidRDefault="000F0930" w:rsidP="00695A4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 и използва подходящ</w:t>
            </w:r>
            <w:r w:rsidR="00B0156A">
              <w:rPr>
                <w:rFonts w:ascii="Times New Roman" w:hAnsi="Times New Roman" w:cs="Times New Roman"/>
                <w:sz w:val="24"/>
                <w:szCs w:val="24"/>
              </w:rPr>
              <w:t xml:space="preserve">и дигитални средства за усвояване на чужд език, съобразени с </w:t>
            </w:r>
            <w:r w:rsidR="001E487A" w:rsidRPr="009F3659">
              <w:rPr>
                <w:rFonts w:ascii="Times New Roman" w:hAnsi="Times New Roman" w:cs="Times New Roman"/>
                <w:sz w:val="24"/>
                <w:szCs w:val="24"/>
              </w:rPr>
              <w:t>възрастта, възможностите и интересите на учениците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CB2212" w14:textId="7DBC38C3" w:rsidR="000F0930" w:rsidRPr="009F3659" w:rsidRDefault="000F0930" w:rsidP="00695A4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68FA" w:rsidRPr="009F3659">
              <w:rPr>
                <w:rFonts w:ascii="Times New Roman" w:hAnsi="Times New Roman" w:cs="Times New Roman"/>
                <w:sz w:val="24"/>
                <w:szCs w:val="24"/>
              </w:rPr>
              <w:t>мее да разработва и прилага творчески решения при решаване на проблеми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2E6F3B7" w14:textId="2CB3133C" w:rsidR="000F0930" w:rsidRPr="009F3659" w:rsidRDefault="00B0156A" w:rsidP="00695A4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8B7634" w:rsidRPr="009F3659">
              <w:rPr>
                <w:rFonts w:ascii="Times New Roman" w:hAnsi="Times New Roman" w:cs="Times New Roman"/>
                <w:sz w:val="24"/>
                <w:szCs w:val="24"/>
              </w:rPr>
              <w:t>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прилага дигиталните технологии в чуждоезиковото обучение</w:t>
            </w:r>
            <w:r w:rsidR="00687A17">
              <w:rPr>
                <w:rFonts w:ascii="Times New Roman" w:hAnsi="Times New Roman" w:cs="Times New Roman"/>
                <w:sz w:val="24"/>
                <w:szCs w:val="24"/>
              </w:rPr>
              <w:t xml:space="preserve"> и използва ефективно дизайна на дигитално обучение </w:t>
            </w:r>
            <w:r w:rsidR="000F0930" w:rsidRPr="009F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BE3674" w14:textId="4B864CD2" w:rsidR="008F35C0" w:rsidRPr="009F3659" w:rsidRDefault="008F35C0" w:rsidP="008B7634">
            <w:pPr>
              <w:pStyle w:val="ListParagraph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88C" w:rsidRPr="009F3659" w14:paraId="4622160C" w14:textId="77777777" w:rsidTr="00061AB4">
        <w:trPr>
          <w:trHeight w:val="55"/>
        </w:trPr>
        <w:tc>
          <w:tcPr>
            <w:tcW w:w="13994" w:type="dxa"/>
            <w:gridSpan w:val="8"/>
            <w:shd w:val="clear" w:color="auto" w:fill="DEEAF6" w:themeFill="accent1" w:themeFillTint="33"/>
          </w:tcPr>
          <w:p w14:paraId="396DD8C7" w14:textId="604B52E0" w:rsidR="0078088C" w:rsidRPr="009F3659" w:rsidRDefault="0078088C" w:rsidP="0078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 нагласи/поведения</w:t>
            </w:r>
          </w:p>
        </w:tc>
      </w:tr>
      <w:tr w:rsidR="0078088C" w:rsidRPr="009F3659" w14:paraId="2227F4D9" w14:textId="77777777" w:rsidTr="00061AB4">
        <w:trPr>
          <w:trHeight w:val="1284"/>
        </w:trPr>
        <w:tc>
          <w:tcPr>
            <w:tcW w:w="13994" w:type="dxa"/>
            <w:gridSpan w:val="8"/>
          </w:tcPr>
          <w:p w14:paraId="3216F12B" w14:textId="1FF2F82E" w:rsidR="000F0930" w:rsidRPr="009F3659" w:rsidRDefault="000B6731" w:rsidP="00695A4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9541346"/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Планира и организира </w:t>
            </w:r>
            <w:r w:rsidR="00687A17">
              <w:rPr>
                <w:rFonts w:ascii="Times New Roman" w:hAnsi="Times New Roman" w:cs="Times New Roman"/>
                <w:sz w:val="24"/>
                <w:szCs w:val="24"/>
              </w:rPr>
              <w:t>прилагането на дигитални технологии в чуждоезиковото обучение</w:t>
            </w:r>
            <w:r w:rsidR="000F0930" w:rsidRPr="009F36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2ECD99" w14:textId="75F5531B" w:rsidR="000F0930" w:rsidRPr="009F3659" w:rsidRDefault="000F0930" w:rsidP="00695A4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Демонстрира способност </w:t>
            </w:r>
            <w:r w:rsidR="000B6731" w:rsidRPr="009F3659">
              <w:rPr>
                <w:rFonts w:ascii="Times New Roman" w:hAnsi="Times New Roman" w:cs="Times New Roman"/>
                <w:sz w:val="24"/>
                <w:szCs w:val="24"/>
              </w:rPr>
              <w:t>за справяне с организационни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0B6731" w:rsidRPr="009F3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bookmarkEnd w:id="4"/>
          <w:p w14:paraId="5F922B4A" w14:textId="6530BE76" w:rsidR="000F0930" w:rsidRPr="009F3659" w:rsidRDefault="000F0930" w:rsidP="00695A4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  <w:r w:rsidR="000B6731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реализира </w:t>
            </w:r>
            <w:r w:rsidR="00687A17">
              <w:rPr>
                <w:rFonts w:ascii="Times New Roman" w:hAnsi="Times New Roman" w:cs="Times New Roman"/>
                <w:sz w:val="24"/>
                <w:szCs w:val="24"/>
              </w:rPr>
              <w:t>онлайн обучение по чужд език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3C3882" w14:textId="22D29B7C" w:rsidR="000F0930" w:rsidRPr="009F3659" w:rsidRDefault="000B6731" w:rsidP="00695A4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Прилага иновации в обучението </w:t>
            </w:r>
            <w:r w:rsidR="00687A17">
              <w:rPr>
                <w:rFonts w:ascii="Times New Roman" w:hAnsi="Times New Roman" w:cs="Times New Roman"/>
                <w:sz w:val="24"/>
                <w:szCs w:val="24"/>
              </w:rPr>
              <w:t xml:space="preserve">по чужд език 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за реализиране на заложените</w:t>
            </w:r>
            <w:r w:rsidR="006D2074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очаквани резултати от обучението</w:t>
            </w:r>
            <w:r w:rsidR="000F0930" w:rsidRPr="009F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551C34" w14:textId="0012D967" w:rsidR="00BC00AD" w:rsidRPr="009F3659" w:rsidRDefault="00BC00AD" w:rsidP="006D207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076" w:rsidRPr="009F3659" w14:paraId="17C4DAA1" w14:textId="6D67A279" w:rsidTr="00061AB4">
        <w:trPr>
          <w:trHeight w:val="826"/>
        </w:trPr>
        <w:tc>
          <w:tcPr>
            <w:tcW w:w="4627" w:type="dxa"/>
          </w:tcPr>
          <w:p w14:paraId="2B19CC71" w14:textId="4252A148" w:rsidR="001D6D0F" w:rsidRPr="009F3659" w:rsidRDefault="006D2074" w:rsidP="00695A4B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b/>
                <w:sz w:val="24"/>
                <w:szCs w:val="24"/>
              </w:rPr>
              <w:t>Провеждане на преподавателска дейност</w:t>
            </w:r>
          </w:p>
        </w:tc>
        <w:tc>
          <w:tcPr>
            <w:tcW w:w="2739" w:type="dxa"/>
            <w:gridSpan w:val="3"/>
          </w:tcPr>
          <w:p w14:paraId="53645C81" w14:textId="1C19BAEF" w:rsidR="001D6D0F" w:rsidRPr="009F3659" w:rsidRDefault="00074298" w:rsidP="00D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Професионални компетентности</w:t>
            </w:r>
          </w:p>
        </w:tc>
        <w:tc>
          <w:tcPr>
            <w:tcW w:w="6628" w:type="dxa"/>
            <w:gridSpan w:val="4"/>
          </w:tcPr>
          <w:p w14:paraId="3BD0DECA" w14:textId="2E647D5F" w:rsidR="001D6D0F" w:rsidRPr="009F3659" w:rsidRDefault="001F2B23" w:rsidP="00D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Познаване и прилагане на методи и форми на работа за разви</w:t>
            </w:r>
            <w:r w:rsidR="00AF6A00" w:rsidRPr="009F3659">
              <w:rPr>
                <w:rFonts w:ascii="Times New Roman" w:hAnsi="Times New Roman" w:cs="Times New Roman"/>
                <w:sz w:val="24"/>
                <w:szCs w:val="24"/>
              </w:rPr>
              <w:t>ване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171C34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уменията и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на учениците. </w:t>
            </w:r>
            <w:r w:rsidR="00074298" w:rsidRPr="009F3659">
              <w:rPr>
                <w:rFonts w:ascii="Times New Roman" w:hAnsi="Times New Roman" w:cs="Times New Roman"/>
                <w:sz w:val="24"/>
                <w:szCs w:val="24"/>
              </w:rPr>
              <w:t>Формулира ясн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и цели и очаквани резултати от провеждане на обучение по </w:t>
            </w:r>
            <w:r w:rsidR="00687A17">
              <w:rPr>
                <w:rFonts w:ascii="Times New Roman" w:hAnsi="Times New Roman" w:cs="Times New Roman"/>
                <w:sz w:val="24"/>
                <w:szCs w:val="24"/>
              </w:rPr>
              <w:t>чужд език.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642" w:rsidRPr="009F3659" w14:paraId="52A28E89" w14:textId="77777777" w:rsidTr="00061AB4">
        <w:trPr>
          <w:trHeight w:val="270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7F2C4EA5" w14:textId="6FAC4C95" w:rsidR="008A3642" w:rsidRPr="009F3659" w:rsidRDefault="008A3642" w:rsidP="008A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61D20F51" w14:textId="245A56C8" w:rsidR="008A3642" w:rsidRPr="009F3659" w:rsidRDefault="008A3642" w:rsidP="008A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1A7389" w:rsidRPr="009F3659" w14:paraId="244BCB0C" w14:textId="77777777" w:rsidTr="00061AB4">
        <w:trPr>
          <w:trHeight w:val="270"/>
        </w:trPr>
        <w:tc>
          <w:tcPr>
            <w:tcW w:w="7366" w:type="dxa"/>
            <w:gridSpan w:val="4"/>
            <w:shd w:val="clear" w:color="auto" w:fill="auto"/>
          </w:tcPr>
          <w:p w14:paraId="47B1E4A8" w14:textId="3680FB57" w:rsidR="000E1CC7" w:rsidRPr="009F3659" w:rsidRDefault="00074298" w:rsidP="00695A4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Познава същността</w:t>
            </w:r>
            <w:r w:rsidR="001F2B23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87A17">
              <w:rPr>
                <w:rFonts w:ascii="Times New Roman" w:hAnsi="Times New Roman" w:cs="Times New Roman"/>
                <w:sz w:val="24"/>
                <w:szCs w:val="24"/>
              </w:rPr>
              <w:t>процеса на усвояване на чужд език в различните възрастови категории и във</w:t>
            </w:r>
            <w:r w:rsidR="001F2B23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всички етапи на </w:t>
            </w:r>
            <w:r w:rsidR="000E1CC7" w:rsidRPr="009F3659">
              <w:rPr>
                <w:rFonts w:ascii="Times New Roman" w:hAnsi="Times New Roman" w:cs="Times New Roman"/>
                <w:sz w:val="24"/>
                <w:szCs w:val="24"/>
              </w:rPr>
              <w:t>средната</w:t>
            </w:r>
            <w:r w:rsidR="001F2B23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степен на </w:t>
            </w:r>
            <w:r w:rsidR="000E1CC7" w:rsidRPr="009F365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6C8BB5" w14:textId="0B2C50D0" w:rsidR="00074298" w:rsidRPr="009F3659" w:rsidRDefault="00074298" w:rsidP="00695A4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Притежава ключови познания за същността </w:t>
            </w:r>
            <w:r w:rsidR="000E1CC7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87A17">
              <w:rPr>
                <w:rFonts w:ascii="Times New Roman" w:hAnsi="Times New Roman" w:cs="Times New Roman"/>
                <w:sz w:val="24"/>
                <w:szCs w:val="24"/>
              </w:rPr>
              <w:t>приложението на дигиталните технологии в чуждоезиковото обучение.</w:t>
            </w:r>
          </w:p>
          <w:p w14:paraId="79387B23" w14:textId="603819C4" w:rsidR="00074298" w:rsidRPr="009F3659" w:rsidRDefault="000E1CC7" w:rsidP="00695A4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Тълкува </w:t>
            </w:r>
            <w:r w:rsidR="00687A17">
              <w:rPr>
                <w:rFonts w:ascii="Times New Roman" w:hAnsi="Times New Roman" w:cs="Times New Roman"/>
                <w:sz w:val="24"/>
                <w:szCs w:val="24"/>
              </w:rPr>
              <w:t xml:space="preserve">термините, свързани с усвояването на чужд език и литература и тези, свързани с дигиталната епоха </w:t>
            </w:r>
            <w:r w:rsidR="00DC476C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като отправна точка за реализиране на интердисциплинарно обучение</w:t>
            </w:r>
            <w:r w:rsidR="00074298" w:rsidRPr="009F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FAE0F6" w14:textId="46B37908" w:rsidR="001A7389" w:rsidRPr="009F3659" w:rsidRDefault="001A7389" w:rsidP="005E037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4"/>
            <w:shd w:val="clear" w:color="auto" w:fill="auto"/>
          </w:tcPr>
          <w:p w14:paraId="06F542BF" w14:textId="08D168A8" w:rsidR="007408E6" w:rsidRPr="009F3659" w:rsidRDefault="00DC476C" w:rsidP="00695A4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Реализира обучение</w:t>
            </w:r>
            <w:r w:rsidR="00687A17">
              <w:rPr>
                <w:rFonts w:ascii="Times New Roman" w:hAnsi="Times New Roman" w:cs="Times New Roman"/>
                <w:sz w:val="24"/>
                <w:szCs w:val="24"/>
              </w:rPr>
              <w:t xml:space="preserve"> по чужд език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 w:rsidR="00687A17">
              <w:rPr>
                <w:rFonts w:ascii="Times New Roman" w:hAnsi="Times New Roman" w:cs="Times New Roman"/>
                <w:sz w:val="24"/>
                <w:szCs w:val="24"/>
              </w:rPr>
              <w:t>дигиталните технологии</w:t>
            </w:r>
            <w:r w:rsidR="007408E6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A0E4FF0" w14:textId="77777777" w:rsidR="007408E6" w:rsidRPr="009F3659" w:rsidRDefault="007408E6" w:rsidP="00695A4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Формулира ясна и измерима хипотеза,  основаваща се на спецификата на решавания проблем.</w:t>
            </w:r>
          </w:p>
          <w:p w14:paraId="621D66A7" w14:textId="71FF9B13" w:rsidR="007408E6" w:rsidRPr="009F3659" w:rsidRDefault="007408E6" w:rsidP="00695A4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Прилага подходящи методи и техники за </w:t>
            </w:r>
            <w:r w:rsidR="005E0373" w:rsidRPr="009F3659">
              <w:rPr>
                <w:rFonts w:ascii="Times New Roman" w:hAnsi="Times New Roman" w:cs="Times New Roman"/>
                <w:sz w:val="24"/>
                <w:szCs w:val="24"/>
              </w:rPr>
              <w:t>реализиране на интердисциплинарно обучение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952225" w14:textId="75ED125F" w:rsidR="001A7389" w:rsidRPr="009F3659" w:rsidRDefault="001A7389" w:rsidP="005E0373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389" w:rsidRPr="009F3659" w14:paraId="42F472C4" w14:textId="77777777" w:rsidTr="00061AB4">
        <w:trPr>
          <w:trHeight w:val="270"/>
        </w:trPr>
        <w:tc>
          <w:tcPr>
            <w:tcW w:w="13994" w:type="dxa"/>
            <w:gridSpan w:val="8"/>
            <w:shd w:val="clear" w:color="auto" w:fill="DEEAF6" w:themeFill="accent1" w:themeFillTint="33"/>
          </w:tcPr>
          <w:p w14:paraId="3FF55CC3" w14:textId="50FAFE5F" w:rsidR="001A7389" w:rsidRPr="009F3659" w:rsidRDefault="001A7389" w:rsidP="008A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 нагласи/поведения</w:t>
            </w:r>
          </w:p>
        </w:tc>
      </w:tr>
      <w:tr w:rsidR="007408E6" w:rsidRPr="009F3659" w14:paraId="1A7DF715" w14:textId="77777777" w:rsidTr="00061AB4">
        <w:trPr>
          <w:trHeight w:val="270"/>
        </w:trPr>
        <w:tc>
          <w:tcPr>
            <w:tcW w:w="13994" w:type="dxa"/>
            <w:gridSpan w:val="8"/>
            <w:shd w:val="clear" w:color="auto" w:fill="auto"/>
          </w:tcPr>
          <w:p w14:paraId="3E608869" w14:textId="6DDFC42F" w:rsidR="007408E6" w:rsidRPr="009F3659" w:rsidRDefault="007408E6" w:rsidP="005E037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5E028F" w14:textId="61A39775" w:rsidR="007408E6" w:rsidRPr="009F3659" w:rsidRDefault="007408E6" w:rsidP="00695A4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9541406"/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Прилага подходящи</w:t>
            </w:r>
            <w:r w:rsidR="005E0373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специфични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методи за оценка</w:t>
            </w:r>
            <w:r w:rsidR="005E0373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на постиженията на учениците, съобразени с възрастта и степента на трудност.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5"/>
          <w:p w14:paraId="6994D654" w14:textId="77777777" w:rsidR="007408E6" w:rsidRPr="009F3659" w:rsidRDefault="007408E6" w:rsidP="00695A4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Проучва и анализира всички ключови аспекти на дадена комплексна задача или проблем, като използва логически, систематичен и последователен подход.</w:t>
            </w:r>
          </w:p>
          <w:p w14:paraId="242AD6C5" w14:textId="14B04F22" w:rsidR="00BC00AD" w:rsidRPr="009F3659" w:rsidRDefault="00CB1493" w:rsidP="00695A4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 ключови познания за д</w:t>
            </w:r>
            <w:r w:rsidR="00A252FB" w:rsidRPr="009F3659">
              <w:rPr>
                <w:rFonts w:ascii="Times New Roman" w:hAnsi="Times New Roman" w:cs="Times New Roman"/>
                <w:sz w:val="24"/>
                <w:szCs w:val="24"/>
              </w:rPr>
              <w:t>иагностицира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252FB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уменията на учениците</w:t>
            </w:r>
            <w:r w:rsidR="00C35B5A" w:rsidRPr="009F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389" w:rsidRPr="009F3659" w14:paraId="4277AF75" w14:textId="77777777" w:rsidTr="00061AB4">
        <w:trPr>
          <w:trHeight w:val="330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2B8241E3" w14:textId="24FC862F" w:rsidR="001A7389" w:rsidRPr="009F3659" w:rsidRDefault="001A7389" w:rsidP="001A73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3F267C34" w14:textId="06B484D5" w:rsidR="001A7389" w:rsidRPr="009F3659" w:rsidRDefault="001A7389" w:rsidP="001A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B90C4E" w:rsidRPr="009F3659" w14:paraId="0F14C044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6BBB64BE" w14:textId="77777777" w:rsidR="00B90C4E" w:rsidRPr="009F3659" w:rsidRDefault="00B90C4E" w:rsidP="00AD243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B90C4E" w:rsidRPr="009F3659" w14:paraId="4363B212" w14:textId="77777777" w:rsidTr="00061AB4">
        <w:tc>
          <w:tcPr>
            <w:tcW w:w="13994" w:type="dxa"/>
            <w:gridSpan w:val="8"/>
            <w:shd w:val="clear" w:color="auto" w:fill="FFF2CC" w:themeFill="accent4" w:themeFillTint="33"/>
          </w:tcPr>
          <w:p w14:paraId="2A20B244" w14:textId="1FE997D6" w:rsidR="00B21531" w:rsidRPr="009F3659" w:rsidRDefault="00222AF3" w:rsidP="00C35B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2AF3">
              <w:rPr>
                <w:rFonts w:ascii="Times New Roman" w:hAnsi="Times New Roman" w:cs="Times New Roman"/>
                <w:sz w:val="24"/>
                <w:szCs w:val="24"/>
              </w:rPr>
              <w:t xml:space="preserve">адълбочени познания в областта на </w:t>
            </w:r>
            <w:r w:rsidR="003553CA">
              <w:rPr>
                <w:rFonts w:ascii="Times New Roman" w:hAnsi="Times New Roman" w:cs="Times New Roman"/>
                <w:sz w:val="24"/>
                <w:szCs w:val="24"/>
              </w:rPr>
              <w:t>дигиталните</w:t>
            </w:r>
            <w:r w:rsidRPr="00222A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образователни ресурси и техните дидактически възможности, инструментариума на обучението, базирано на ИКТ технологии за работа в онлайн и асинхронен режим</w:t>
            </w:r>
          </w:p>
        </w:tc>
      </w:tr>
      <w:tr w:rsidR="006F7CF0" w:rsidRPr="009F3659" w14:paraId="4A3E32C3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0A2BB7FE" w14:textId="26C0265C" w:rsidR="006F7CF0" w:rsidRPr="009F3659" w:rsidRDefault="006F7CF0" w:rsidP="006F7CF0">
            <w:pPr>
              <w:pStyle w:val="ListParagraph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6F7CF0" w:rsidRPr="009F3659" w14:paraId="08BC0B30" w14:textId="77777777" w:rsidTr="00061AB4">
        <w:tc>
          <w:tcPr>
            <w:tcW w:w="13994" w:type="dxa"/>
            <w:gridSpan w:val="8"/>
            <w:shd w:val="clear" w:color="auto" w:fill="FFFFFF" w:themeFill="background1"/>
          </w:tcPr>
          <w:p w14:paraId="06305F13" w14:textId="04700C36" w:rsidR="00BB37D0" w:rsidRPr="009F3659" w:rsidRDefault="00BC5156" w:rsidP="00BC515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B12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Ключови компетентности и умения при обучението в онлайн среда</w:t>
            </w:r>
            <w:r w:rsidRPr="00BC51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(З); </w:t>
            </w:r>
            <w:r w:rsidRPr="00B12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Интегриране на АI в чуждоезиковото обучение</w:t>
            </w:r>
            <w:r w:rsidRPr="00BC51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(З); </w:t>
            </w:r>
            <w:r w:rsidRPr="00B12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Дигитална </w:t>
            </w:r>
            <w:proofErr w:type="spellStart"/>
            <w:r w:rsidRPr="00B12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хуманитаристика</w:t>
            </w:r>
            <w:proofErr w:type="spellEnd"/>
            <w:r w:rsidRPr="00B12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чуждоезиково обучение</w:t>
            </w:r>
            <w:r w:rsidRPr="00BC51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(З);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Модули „Дигитални компетентности при преподаването на чужд език и л</w:t>
            </w:r>
            <w:r w:rsidR="00222A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итература“ </w:t>
            </w:r>
            <w:r w:rsidR="00222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( </w:t>
            </w:r>
            <w:r w:rsidR="00222A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222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73E4D" w:rsidRPr="009F3659" w14:paraId="762753E2" w14:textId="77777777" w:rsidTr="002D5915">
        <w:tc>
          <w:tcPr>
            <w:tcW w:w="5202" w:type="dxa"/>
            <w:gridSpan w:val="2"/>
            <w:shd w:val="clear" w:color="auto" w:fill="DEEAF6" w:themeFill="accent1" w:themeFillTint="33"/>
          </w:tcPr>
          <w:p w14:paraId="1057532D" w14:textId="77777777" w:rsidR="00B73E4D" w:rsidRPr="009F3659" w:rsidRDefault="00B73E4D" w:rsidP="002D591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64" w:type="dxa"/>
            <w:gridSpan w:val="2"/>
            <w:shd w:val="clear" w:color="auto" w:fill="DEEAF6" w:themeFill="accent1" w:themeFillTint="33"/>
          </w:tcPr>
          <w:p w14:paraId="011E947B" w14:textId="77777777" w:rsidR="00B73E4D" w:rsidRPr="009F3659" w:rsidRDefault="00B73E4D" w:rsidP="002D591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0D32EFD4" w14:textId="77777777" w:rsidR="00B73E4D" w:rsidRPr="009F3659" w:rsidRDefault="00B73E4D" w:rsidP="002D591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B73E4D" w:rsidRPr="009F3659" w14:paraId="6075414A" w14:textId="77777777" w:rsidTr="002D5915">
        <w:trPr>
          <w:trHeight w:val="216"/>
        </w:trPr>
        <w:tc>
          <w:tcPr>
            <w:tcW w:w="5202" w:type="dxa"/>
            <w:gridSpan w:val="2"/>
          </w:tcPr>
          <w:p w14:paraId="26F468BF" w14:textId="036D4127" w:rsidR="00B73E4D" w:rsidRPr="003553CA" w:rsidRDefault="00C35B5A" w:rsidP="003553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3553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 xml:space="preserve">Открива, </w:t>
            </w:r>
            <w:r w:rsidR="003553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използва</w:t>
            </w:r>
            <w:r w:rsidRPr="003553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 xml:space="preserve"> и развива</w:t>
            </w:r>
            <w:r w:rsidR="003553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 xml:space="preserve"> дигитални </w:t>
            </w:r>
            <w:r w:rsidRPr="003553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 xml:space="preserve"> </w:t>
            </w:r>
            <w:r w:rsidR="00D6009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образователни ресурси за обучение по чужд език</w:t>
            </w:r>
          </w:p>
          <w:p w14:paraId="096329ED" w14:textId="77777777" w:rsidR="00B73E4D" w:rsidRPr="009F3659" w:rsidRDefault="00B73E4D" w:rsidP="00DB46A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14:paraId="3C4C27F7" w14:textId="77777777" w:rsidR="00B73E4D" w:rsidRPr="009F3659" w:rsidRDefault="00B73E4D" w:rsidP="00DB46A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64" w:type="dxa"/>
            <w:gridSpan w:val="2"/>
          </w:tcPr>
          <w:p w14:paraId="50A5F16A" w14:textId="77777777" w:rsidR="00B73E4D" w:rsidRPr="009F3659" w:rsidRDefault="00B73E4D" w:rsidP="00DB46A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628" w:type="dxa"/>
            <w:gridSpan w:val="4"/>
          </w:tcPr>
          <w:p w14:paraId="092B62AD" w14:textId="401FD7DB" w:rsidR="00B73E4D" w:rsidRPr="009F3659" w:rsidRDefault="00F27317" w:rsidP="00DB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1E3" w:rsidRPr="009F3659">
              <w:rPr>
                <w:rFonts w:ascii="Times New Roman" w:hAnsi="Times New Roman" w:cs="Times New Roman"/>
                <w:sz w:val="24"/>
                <w:szCs w:val="24"/>
              </w:rPr>
              <w:t>Прилага целенасочен</w:t>
            </w:r>
            <w:r w:rsidR="00D6009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6009F" w:rsidRPr="00D6009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bg-BG"/>
              </w:rPr>
              <w:t>дигитални  образователни ресурси за обучение по чужд език</w:t>
            </w:r>
            <w:r w:rsidR="00D6009F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 конкретни и измерими цели и очаквани резултати от </w:t>
            </w:r>
            <w:r w:rsidR="00D6009F">
              <w:rPr>
                <w:rFonts w:ascii="Times New Roman" w:hAnsi="Times New Roman" w:cs="Times New Roman"/>
                <w:sz w:val="24"/>
                <w:szCs w:val="24"/>
              </w:rPr>
              <w:t>прилагането на дигитални образователни ресурси в онлайн и офлайн среда.</w:t>
            </w:r>
          </w:p>
        </w:tc>
      </w:tr>
      <w:tr w:rsidR="00B73E4D" w:rsidRPr="009F3659" w14:paraId="772A5A13" w14:textId="77777777" w:rsidTr="002D5915">
        <w:trPr>
          <w:trHeight w:val="234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0D56A7CD" w14:textId="77777777" w:rsidR="00B73E4D" w:rsidRPr="009F3659" w:rsidRDefault="00B73E4D" w:rsidP="002D591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507016DF" w14:textId="77777777" w:rsidR="00B73E4D" w:rsidRPr="009F3659" w:rsidRDefault="00B73E4D" w:rsidP="002D591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B73E4D" w:rsidRPr="009F3659" w14:paraId="4325ACD8" w14:textId="77777777" w:rsidTr="002D5915">
        <w:trPr>
          <w:trHeight w:val="558"/>
        </w:trPr>
        <w:tc>
          <w:tcPr>
            <w:tcW w:w="7366" w:type="dxa"/>
            <w:gridSpan w:val="4"/>
          </w:tcPr>
          <w:p w14:paraId="2ECE8EC7" w14:textId="0DB4746F" w:rsidR="00B73E4D" w:rsidRPr="009F3659" w:rsidRDefault="002501E3" w:rsidP="00695A4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Познава методите и формите на работа, които осигуряват</w:t>
            </w:r>
            <w:r w:rsidR="002E70F5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 ефективно развиване на </w:t>
            </w:r>
            <w:r w:rsidR="00D6009F">
              <w:rPr>
                <w:rFonts w:ascii="Times New Roman" w:hAnsi="Times New Roman" w:cs="Times New Roman"/>
                <w:sz w:val="24"/>
                <w:szCs w:val="24"/>
              </w:rPr>
              <w:t>езиковите знания и умения на учениците и начините за използване на дигиталните образователни ресурси.</w:t>
            </w:r>
            <w:r w:rsidR="002E70F5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483625" w14:textId="24EEB836" w:rsidR="00B73E4D" w:rsidRPr="009F3659" w:rsidRDefault="00B73E4D" w:rsidP="00695A4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Познава характеристиките и особеностите на </w:t>
            </w:r>
            <w:r w:rsidR="00D6009F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процеса на усвояване на чужд език и начините за подпомагането му чрез дигитални образователни ресурси и онлайн обучение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p w14:paraId="554ABF57" w14:textId="79B8C16A" w:rsidR="00B73E4D" w:rsidRPr="009F3659" w:rsidRDefault="00500BEE" w:rsidP="00D6009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Има познания за </w:t>
            </w:r>
            <w:r w:rsidR="00D6009F">
              <w:rPr>
                <w:rFonts w:ascii="Times New Roman" w:hAnsi="Times New Roman" w:cs="Times New Roman"/>
                <w:sz w:val="24"/>
                <w:szCs w:val="24"/>
              </w:rPr>
              <w:t>дигиталните образователни ресурси, приложими към чуждоезиковото обучение и онлайн обучението.</w:t>
            </w:r>
          </w:p>
        </w:tc>
        <w:tc>
          <w:tcPr>
            <w:tcW w:w="6628" w:type="dxa"/>
            <w:gridSpan w:val="4"/>
          </w:tcPr>
          <w:p w14:paraId="6AD99E66" w14:textId="0B197C20" w:rsidR="00500BEE" w:rsidRPr="009F3659" w:rsidRDefault="0093284E" w:rsidP="00695A4B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Умее да прилага подходящи за целите на обучението методи и форми на работа, осигуряващи ефективно </w:t>
            </w:r>
            <w:r w:rsidR="00D6009F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усвояване на чужд език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. </w:t>
            </w:r>
          </w:p>
          <w:p w14:paraId="751ADBDD" w14:textId="4674F6F1" w:rsidR="00B73E4D" w:rsidRPr="009F3659" w:rsidRDefault="00B73E4D" w:rsidP="00695A4B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Умее да</w:t>
            </w:r>
            <w:r w:rsidR="0093284E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оценява критично постигнатите резултати от проведената дейност.</w:t>
            </w:r>
          </w:p>
          <w:p w14:paraId="2271AF10" w14:textId="7CAC0DD7" w:rsidR="00B73E4D" w:rsidRPr="009F3659" w:rsidRDefault="00B73E4D" w:rsidP="00695A4B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Умее да</w:t>
            </w:r>
            <w:r w:rsidR="0093284E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мотивира и интегрира </w:t>
            </w:r>
            <w:r w:rsidR="003B4674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иновативни педагогически </w:t>
            </w:r>
            <w:r w:rsidR="0093284E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подходи</w:t>
            </w:r>
            <w:r w:rsidR="003B4674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p w14:paraId="2D47A73E" w14:textId="77C49C7B" w:rsidR="00B73E4D" w:rsidRPr="009F3659" w:rsidRDefault="00B73E4D" w:rsidP="003B4674">
            <w:pPr>
              <w:ind w:left="-34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bg-BG"/>
              </w:rPr>
            </w:pPr>
          </w:p>
          <w:p w14:paraId="30E7AEB2" w14:textId="77777777" w:rsidR="00B73E4D" w:rsidRPr="009F3659" w:rsidRDefault="00B73E4D" w:rsidP="00DB46A2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73E4D" w:rsidRPr="009F3659" w14:paraId="0C635804" w14:textId="77777777" w:rsidTr="002D5915">
        <w:trPr>
          <w:trHeight w:val="260"/>
        </w:trPr>
        <w:tc>
          <w:tcPr>
            <w:tcW w:w="13994" w:type="dxa"/>
            <w:gridSpan w:val="8"/>
            <w:shd w:val="clear" w:color="auto" w:fill="DEEAF6" w:themeFill="accent1" w:themeFillTint="33"/>
          </w:tcPr>
          <w:p w14:paraId="1764AD91" w14:textId="77777777" w:rsidR="00B73E4D" w:rsidRPr="009F3659" w:rsidRDefault="00B73E4D" w:rsidP="002D591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B73E4D" w:rsidRPr="009F3659" w14:paraId="22E84610" w14:textId="77777777" w:rsidTr="002D5915">
        <w:trPr>
          <w:trHeight w:val="862"/>
        </w:trPr>
        <w:tc>
          <w:tcPr>
            <w:tcW w:w="13994" w:type="dxa"/>
            <w:gridSpan w:val="8"/>
          </w:tcPr>
          <w:p w14:paraId="5A3437BD" w14:textId="086C858C" w:rsidR="00B73E4D" w:rsidRPr="009F3659" w:rsidRDefault="003B4674" w:rsidP="00695A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Осъзнава ролята на  </w:t>
            </w:r>
            <w:r w:rsidR="00D6009F">
              <w:rPr>
                <w:rFonts w:ascii="Times New Roman" w:hAnsi="Times New Roman" w:cs="Times New Roman"/>
                <w:sz w:val="24"/>
                <w:szCs w:val="24"/>
              </w:rPr>
              <w:t>дигиталната грамотност и дигиталните технологии в процеса на усвояване на чужд език.</w:t>
            </w:r>
            <w:r w:rsidR="00B73E4D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4B46E5" w14:textId="4263846C" w:rsidR="00D6009F" w:rsidRPr="009F3659" w:rsidRDefault="00B73E4D" w:rsidP="00D6009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23ED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съзнава ролята на </w:t>
            </w:r>
            <w:r w:rsidR="00D6009F">
              <w:rPr>
                <w:rFonts w:ascii="Times New Roman" w:hAnsi="Times New Roman" w:cs="Times New Roman"/>
                <w:sz w:val="24"/>
                <w:szCs w:val="24"/>
              </w:rPr>
              <w:t>дигиталните технологии в съвременния свят и е готов да ги използва активно в обучението по чужд език.</w:t>
            </w:r>
          </w:p>
          <w:p w14:paraId="28394D17" w14:textId="4144D604" w:rsidR="00B73E4D" w:rsidRPr="009F3659" w:rsidRDefault="00D6009F" w:rsidP="00695A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е да ада</w:t>
            </w:r>
            <w:r w:rsidR="00B73E4D" w:rsidRPr="009F3659">
              <w:rPr>
                <w:rFonts w:ascii="Times New Roman" w:hAnsi="Times New Roman" w:cs="Times New Roman"/>
                <w:sz w:val="24"/>
                <w:szCs w:val="24"/>
              </w:rPr>
              <w:t>птира своите знания и умения към променящите се ситуации и изисквания, работи ефективно и ефикасно за постигане на целите.</w:t>
            </w:r>
          </w:p>
          <w:p w14:paraId="22BF6090" w14:textId="77777777" w:rsidR="00BC00AD" w:rsidRPr="009F3659" w:rsidRDefault="00BC00AD" w:rsidP="00DB46A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4E" w:rsidRPr="009F3659" w14:paraId="0F09469F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62B32E6F" w14:textId="77777777" w:rsidR="00B90C4E" w:rsidRPr="009F3659" w:rsidRDefault="00B90C4E" w:rsidP="00AD243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lastRenderedPageBreak/>
              <w:t>Компетентности</w:t>
            </w:r>
          </w:p>
        </w:tc>
      </w:tr>
      <w:tr w:rsidR="001C6AD6" w:rsidRPr="009F3659" w14:paraId="7DCBC064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01964B19" w14:textId="77777777" w:rsidR="001C6AD6" w:rsidRPr="009F3659" w:rsidRDefault="001C6AD6" w:rsidP="001C6AD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1C6AD6" w:rsidRPr="009F3659" w14:paraId="0C007B0C" w14:textId="77777777" w:rsidTr="00061AB4">
        <w:trPr>
          <w:trHeight w:val="546"/>
        </w:trPr>
        <w:tc>
          <w:tcPr>
            <w:tcW w:w="13994" w:type="dxa"/>
            <w:gridSpan w:val="8"/>
            <w:shd w:val="clear" w:color="auto" w:fill="FFF2CC" w:themeFill="accent4" w:themeFillTint="33"/>
          </w:tcPr>
          <w:p w14:paraId="0CA0B305" w14:textId="0286FE00" w:rsidR="001C6AD6" w:rsidRPr="00D6009F" w:rsidRDefault="000F23ED" w:rsidP="00D6009F">
            <w:pPr>
              <w:spacing w:line="1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279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 за иновативно прилагане на </w:t>
            </w:r>
            <w:r w:rsidR="00E8279B" w:rsidRPr="00E8279B">
              <w:rPr>
                <w:rFonts w:ascii="Times New Roman" w:hAnsi="Times New Roman" w:cs="Times New Roman"/>
                <w:sz w:val="24"/>
                <w:szCs w:val="24"/>
              </w:rPr>
              <w:t xml:space="preserve"> усвоените теоретични знания при планирането и осъществяването на преподавателска дейност по чужд език в училище</w:t>
            </w:r>
          </w:p>
        </w:tc>
      </w:tr>
      <w:tr w:rsidR="001C6AD6" w:rsidRPr="009F3659" w14:paraId="4609B2CC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56B70362" w14:textId="56A9D2A1" w:rsidR="001C6AD6" w:rsidRPr="009F3659" w:rsidRDefault="001C6AD6" w:rsidP="001C6AD6">
            <w:pPr>
              <w:pStyle w:val="ListParagraph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1C6AD6" w:rsidRPr="009F3659" w14:paraId="216ED07C" w14:textId="77777777" w:rsidTr="00061AB4">
        <w:trPr>
          <w:trHeight w:val="544"/>
        </w:trPr>
        <w:tc>
          <w:tcPr>
            <w:tcW w:w="13994" w:type="dxa"/>
            <w:gridSpan w:val="8"/>
            <w:shd w:val="clear" w:color="auto" w:fill="FFFFFF" w:themeFill="background1"/>
          </w:tcPr>
          <w:p w14:paraId="5B0672CC" w14:textId="60759098" w:rsidR="001C6AD6" w:rsidRPr="009F3659" w:rsidRDefault="00E8279B" w:rsidP="00DB46A2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B12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Ключови компетентности и умения при обучението в онлайн среда</w:t>
            </w:r>
            <w:r w:rsidRPr="00BC51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(З); </w:t>
            </w:r>
            <w:r w:rsidRPr="00B12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Ефективни начини за повишаване на дигиталната грамотност на учителите по чужд език</w:t>
            </w:r>
            <w:r w:rsidRPr="00BC51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(З); </w:t>
            </w:r>
            <w:r w:rsidRPr="00B12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Усвояването на чужд език в дигиталната епоха</w:t>
            </w:r>
            <w:r w:rsidRPr="00BC51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(З);</w:t>
            </w:r>
          </w:p>
        </w:tc>
      </w:tr>
      <w:tr w:rsidR="001C6AD6" w:rsidRPr="009F3659" w14:paraId="203313AB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097D1FA1" w14:textId="77777777" w:rsidR="001C6AD6" w:rsidRPr="009F3659" w:rsidRDefault="001C6AD6" w:rsidP="001C6AD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1C6AD6" w:rsidRPr="009F3659" w14:paraId="57026B1D" w14:textId="77777777" w:rsidTr="00061AB4">
        <w:tc>
          <w:tcPr>
            <w:tcW w:w="5202" w:type="dxa"/>
            <w:gridSpan w:val="2"/>
            <w:shd w:val="clear" w:color="auto" w:fill="DEEAF6" w:themeFill="accent1" w:themeFillTint="33"/>
          </w:tcPr>
          <w:p w14:paraId="62865917" w14:textId="77777777" w:rsidR="001C6AD6" w:rsidRPr="009F3659" w:rsidRDefault="001C6AD6" w:rsidP="001C6AD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64" w:type="dxa"/>
            <w:gridSpan w:val="2"/>
            <w:shd w:val="clear" w:color="auto" w:fill="DEEAF6" w:themeFill="accent1" w:themeFillTint="33"/>
          </w:tcPr>
          <w:p w14:paraId="5714BC9E" w14:textId="77777777" w:rsidR="001C6AD6" w:rsidRPr="009F3659" w:rsidRDefault="001C6AD6" w:rsidP="001C6AD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5194DD80" w14:textId="77777777" w:rsidR="001C6AD6" w:rsidRPr="009F3659" w:rsidRDefault="001C6AD6" w:rsidP="001C6AD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1C6AD6" w:rsidRPr="009F3659" w14:paraId="7E741EA8" w14:textId="77777777" w:rsidTr="00061AB4">
        <w:trPr>
          <w:trHeight w:val="557"/>
        </w:trPr>
        <w:tc>
          <w:tcPr>
            <w:tcW w:w="5202" w:type="dxa"/>
            <w:gridSpan w:val="2"/>
          </w:tcPr>
          <w:p w14:paraId="12D41BCB" w14:textId="583F6054" w:rsidR="001C6AD6" w:rsidRPr="00EB31F4" w:rsidRDefault="00B87BFD" w:rsidP="00EB31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EB31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Изграждане на </w:t>
            </w:r>
            <w:r w:rsidR="005B19AD" w:rsidRPr="00EB31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компетентности за работа с дигитални образователни ресурси и в онлайн среда за усвояване на чужд език </w:t>
            </w:r>
            <w:r w:rsidRPr="00EB3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контекста на  ключовите компетентности</w:t>
            </w:r>
            <w:r w:rsidR="005B19AD" w:rsidRPr="00EB3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умения на двадесети първи век и </w:t>
            </w:r>
            <w:r w:rsidRPr="00EB3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съобразно Европейската </w:t>
            </w:r>
            <w:r w:rsidR="005B19AD" w:rsidRPr="00EB3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езикова </w:t>
            </w:r>
            <w:r w:rsidRPr="00EB3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рамка</w:t>
            </w:r>
          </w:p>
        </w:tc>
        <w:tc>
          <w:tcPr>
            <w:tcW w:w="2164" w:type="dxa"/>
            <w:gridSpan w:val="2"/>
          </w:tcPr>
          <w:p w14:paraId="6927D162" w14:textId="036633E0" w:rsidR="001C6AD6" w:rsidRPr="009F3659" w:rsidRDefault="00FB4819" w:rsidP="00DB46A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  <w:p w14:paraId="17EF77A6" w14:textId="77777777" w:rsidR="001C6AD6" w:rsidRPr="009F3659" w:rsidRDefault="001C6AD6" w:rsidP="00DB46A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14:paraId="6E3AEF91" w14:textId="4B91156B" w:rsidR="001C6AD6" w:rsidRPr="009F3659" w:rsidRDefault="001C6AD6" w:rsidP="00DB46A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628" w:type="dxa"/>
            <w:gridSpan w:val="4"/>
          </w:tcPr>
          <w:p w14:paraId="6605900D" w14:textId="3B3FC299" w:rsidR="001C6AD6" w:rsidRPr="00A0152A" w:rsidRDefault="00EB31F4" w:rsidP="00DB46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1F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Изгражда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набор от</w:t>
            </w:r>
            <w:r w:rsidRPr="00EB31F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компетентности за работа с дигитални образователни ресурси и в онлайн среда за усвояване на чужд език </w:t>
            </w:r>
            <w:r w:rsidRPr="00EB31F4">
              <w:rPr>
                <w:rFonts w:ascii="Times New Roman" w:hAnsi="Times New Roman" w:cs="Times New Roman"/>
                <w:bCs/>
                <w:sz w:val="24"/>
                <w:szCs w:val="24"/>
              </w:rPr>
              <w:t>в контекста на  ключовите компетентности и умения на двадесети първи век и съобразно Европейската езикова рамка</w:t>
            </w:r>
            <w:r w:rsidR="00CC13CE" w:rsidRPr="00A015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C13CE" w:rsidRPr="00EB31F4">
              <w:rPr>
                <w:rFonts w:ascii="Times New Roman" w:hAnsi="Times New Roman" w:cs="Times New Roman"/>
                <w:sz w:val="24"/>
                <w:szCs w:val="24"/>
              </w:rPr>
              <w:t>Създава положителна нагласа чрез мотивиране и подкрепа на учениците в процеса на обучение.</w:t>
            </w:r>
          </w:p>
        </w:tc>
      </w:tr>
      <w:tr w:rsidR="001C6AD6" w:rsidRPr="009F3659" w14:paraId="2BD0CFD5" w14:textId="77777777" w:rsidTr="00061AB4">
        <w:trPr>
          <w:trHeight w:val="234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47C90E5D" w14:textId="77777777" w:rsidR="001C6AD6" w:rsidRPr="009F3659" w:rsidRDefault="001C6AD6" w:rsidP="001C6AD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0738DF07" w14:textId="77777777" w:rsidR="001C6AD6" w:rsidRPr="00A0152A" w:rsidRDefault="001C6AD6" w:rsidP="001C6AD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eastAsia="bg-BG"/>
              </w:rPr>
            </w:pPr>
            <w:r w:rsidRPr="00EB31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1C6AD6" w:rsidRPr="009F3659" w14:paraId="6B8CDDC8" w14:textId="77777777" w:rsidTr="00061AB4">
        <w:trPr>
          <w:trHeight w:val="521"/>
        </w:trPr>
        <w:tc>
          <w:tcPr>
            <w:tcW w:w="7366" w:type="dxa"/>
            <w:gridSpan w:val="4"/>
          </w:tcPr>
          <w:p w14:paraId="78BCA22F" w14:textId="21547D34" w:rsidR="00353795" w:rsidRPr="009F3659" w:rsidRDefault="00353795" w:rsidP="00695A4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bookmarkStart w:id="6" w:name="_Hlk89541494"/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Притежава познания </w:t>
            </w:r>
            <w:r w:rsidR="00CC13CE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свързани с  ключови копетентности заложени в Европейската квалификационна рамка за ученен през целия живот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. </w:t>
            </w:r>
          </w:p>
          <w:p w14:paraId="77A6E293" w14:textId="61FC354A" w:rsidR="00353795" w:rsidRPr="009F3659" w:rsidRDefault="00353795" w:rsidP="00695A4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Притежава знания в областта н</w:t>
            </w:r>
            <w:r w:rsidR="00CC13CE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а стратегиите и прилаганите политики насочени към развиване на уменията на учениците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p w14:paraId="584F2B32" w14:textId="6E9D7EAD" w:rsidR="00353795" w:rsidRPr="009F3659" w:rsidRDefault="00353795" w:rsidP="00695A4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При</w:t>
            </w:r>
            <w:r w:rsidR="00CC13CE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тежава знания за реализиране на интердисциплинарно обучение посредством средст</w:t>
            </w:r>
            <w:r w:rsidR="009F4CDA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вата на съвременните информационни и комуникационни технологии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bookmarkEnd w:id="6"/>
          <w:p w14:paraId="76B5855E" w14:textId="5F82C7DC" w:rsidR="001C6AD6" w:rsidRPr="009F3659" w:rsidRDefault="001C6AD6" w:rsidP="009F4CDA">
            <w:pPr>
              <w:pStyle w:val="ListParagraph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6628" w:type="dxa"/>
            <w:gridSpan w:val="4"/>
          </w:tcPr>
          <w:p w14:paraId="7F846120" w14:textId="02FC033D" w:rsidR="00353795" w:rsidRPr="009F3659" w:rsidRDefault="00353795" w:rsidP="00695A4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Умее да </w:t>
            </w:r>
            <w:r w:rsidR="009F4CDA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търси и извлича междупредметни връзки свързани </w:t>
            </w:r>
            <w:r w:rsidR="00EB31F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с обучението по чужд език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p w14:paraId="148EF905" w14:textId="19790A02" w:rsidR="00353795" w:rsidRPr="009F3659" w:rsidRDefault="009F4CDA" w:rsidP="00695A4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Умее да </w:t>
            </w:r>
            <w:r w:rsidR="00EB31F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подбира 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и прилага добри педагогически практики за реализиране на проблемно базирано </w:t>
            </w:r>
            <w:r w:rsidR="00EB31F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чуждоезиково 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обучение</w:t>
            </w:r>
            <w:r w:rsidR="00EB31F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в дигитална среда</w:t>
            </w:r>
            <w:r w:rsidR="00353795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p w14:paraId="4BF3F9FA" w14:textId="12D92EF7" w:rsidR="00353795" w:rsidRPr="009F3659" w:rsidRDefault="00353795" w:rsidP="00695A4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Умее да прилага </w:t>
            </w:r>
            <w:r w:rsidR="009F4CDA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проектно-базирано </w:t>
            </w:r>
            <w:r w:rsidR="00EB31F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чуждоезиково </w:t>
            </w:r>
            <w:r w:rsidR="009F4CDA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обучение с подчертано </w:t>
            </w:r>
            <w:r w:rsidR="002C3EDB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междупредметно взаймодействие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p w14:paraId="2CCA64E1" w14:textId="368BE7CA" w:rsidR="001C6AD6" w:rsidRPr="009F3659" w:rsidRDefault="001C6AD6" w:rsidP="002C3EDB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C6AD6" w:rsidRPr="009F3659" w14:paraId="2DC40D99" w14:textId="77777777" w:rsidTr="00061AB4">
        <w:trPr>
          <w:trHeight w:val="260"/>
        </w:trPr>
        <w:tc>
          <w:tcPr>
            <w:tcW w:w="13994" w:type="dxa"/>
            <w:gridSpan w:val="8"/>
            <w:shd w:val="clear" w:color="auto" w:fill="DEEAF6" w:themeFill="accent1" w:themeFillTint="33"/>
          </w:tcPr>
          <w:p w14:paraId="16253DE4" w14:textId="77777777" w:rsidR="001C6AD6" w:rsidRPr="009F3659" w:rsidRDefault="001C6AD6" w:rsidP="001C6AD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1C6AD6" w:rsidRPr="009F3659" w14:paraId="69D5525F" w14:textId="77777777" w:rsidTr="00061AB4">
        <w:trPr>
          <w:trHeight w:val="521"/>
        </w:trPr>
        <w:tc>
          <w:tcPr>
            <w:tcW w:w="13994" w:type="dxa"/>
            <w:gridSpan w:val="8"/>
          </w:tcPr>
          <w:p w14:paraId="3E170FB7" w14:textId="136642B3" w:rsidR="00911508" w:rsidRPr="009F3659" w:rsidRDefault="00911508" w:rsidP="002C3ED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Демонстрира способност да подбира и прилага подходящи техники за трансформирането на събраните данни.</w:t>
            </w:r>
          </w:p>
          <w:p w14:paraId="15C2BBA5" w14:textId="77777777" w:rsidR="00911508" w:rsidRPr="009F3659" w:rsidRDefault="00911508" w:rsidP="00695A4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Намира най-оптималния и най-ефективен начин за справяне с предизвикателствата при преобразуването на събраните данни, като умело използва и съчетава наличната информация, ресурси и възможности.</w:t>
            </w:r>
          </w:p>
          <w:p w14:paraId="6AA56C73" w14:textId="36547D80" w:rsidR="00911508" w:rsidRPr="009F3659" w:rsidRDefault="00911508" w:rsidP="00695A4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Поддържа високо ниво на информираност относно добрите практики</w:t>
            </w:r>
            <w:r w:rsidR="002C3EDB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в </w:t>
            </w:r>
            <w:r w:rsidR="00EB31F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чуждоезиковото обучение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p w14:paraId="230AA128" w14:textId="7AF14996" w:rsidR="0034527A" w:rsidRPr="009F3659" w:rsidRDefault="0034527A" w:rsidP="00DB46A2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C6AD6" w:rsidRPr="009F3659" w14:paraId="17169380" w14:textId="599D15AE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7A55A1D4" w14:textId="7CC5B9BF" w:rsidR="001C6AD6" w:rsidRPr="009F3659" w:rsidRDefault="001C6AD6" w:rsidP="001C6AD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bookmarkStart w:id="7" w:name="_Hlk88116001"/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lastRenderedPageBreak/>
              <w:t>Наименование на единица резултат от учене</w:t>
            </w:r>
          </w:p>
        </w:tc>
      </w:tr>
      <w:tr w:rsidR="001C6AD6" w:rsidRPr="009F3659" w14:paraId="2A228859" w14:textId="77777777" w:rsidTr="00061AB4">
        <w:tc>
          <w:tcPr>
            <w:tcW w:w="13994" w:type="dxa"/>
            <w:gridSpan w:val="8"/>
            <w:shd w:val="clear" w:color="auto" w:fill="FFF2CC" w:themeFill="accent4" w:themeFillTint="33"/>
          </w:tcPr>
          <w:p w14:paraId="58254DB2" w14:textId="64A7EB5D" w:rsidR="001C6AD6" w:rsidRPr="00E8279B" w:rsidRDefault="001628FF" w:rsidP="001628FF">
            <w:pPr>
              <w:pStyle w:val="ListParagraph"/>
              <w:ind w:left="45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E827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4.</w:t>
            </w:r>
            <w:r w:rsidRPr="00E8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79B" w:rsidRPr="00E8279B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 за създаване и поддържане на стимулираща и подкрепяща образователна среда и позитивна дисциплина, които насърчават усвояването на английския/ немския/ руския език чрез дигиталните технологии</w:t>
            </w:r>
          </w:p>
        </w:tc>
      </w:tr>
      <w:tr w:rsidR="001C6AD6" w:rsidRPr="009F3659" w14:paraId="0D082564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75BA742F" w14:textId="378F6A59" w:rsidR="001C6AD6" w:rsidRPr="00E8279B" w:rsidRDefault="001C6AD6" w:rsidP="001C6AD6">
            <w:pPr>
              <w:pStyle w:val="ListParagraph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  <w:r w:rsidRPr="00E827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  <w:t>Учебни дисциплини</w:t>
            </w:r>
          </w:p>
        </w:tc>
      </w:tr>
      <w:tr w:rsidR="001C6AD6" w:rsidRPr="009F3659" w14:paraId="0FB0E421" w14:textId="77777777" w:rsidTr="00061AB4">
        <w:tc>
          <w:tcPr>
            <w:tcW w:w="13994" w:type="dxa"/>
            <w:gridSpan w:val="8"/>
            <w:shd w:val="clear" w:color="auto" w:fill="FFFFFF" w:themeFill="background1"/>
          </w:tcPr>
          <w:p w14:paraId="1490BD0A" w14:textId="61BA32E6" w:rsidR="001C6AD6" w:rsidRPr="005B0496" w:rsidRDefault="005B0496" w:rsidP="005B04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7A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Мобилни технологии за преподаване на английски език и литература</w:t>
            </w:r>
            <w:r w:rsidRPr="005B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(И); </w:t>
            </w:r>
            <w:r w:rsidRPr="00FA7A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Дигитални корпуси в чуждоезиковото обучение</w:t>
            </w:r>
            <w:r w:rsidRPr="005B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(И); </w:t>
            </w:r>
            <w:r w:rsidRPr="00FA7A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Дигитални технологии за преподаване на английското произношение</w:t>
            </w:r>
            <w:r w:rsidRPr="005B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(И); </w:t>
            </w:r>
            <w:r w:rsidRPr="00AE06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Дигитални технологии в обучението по немски език</w:t>
            </w:r>
            <w:r w:rsidRPr="005B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(И); </w:t>
            </w:r>
            <w:r w:rsidRPr="00AE06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Медийната култура в преподаването на немски език</w:t>
            </w:r>
            <w:r w:rsidRPr="005B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(И); </w:t>
            </w:r>
            <w:r w:rsidRPr="00AE06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Дигитални инструменти в преподаването на славянски езици</w:t>
            </w:r>
            <w:r w:rsidRPr="005B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(И); </w:t>
            </w:r>
            <w:r w:rsidRPr="00AE06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Методология и нови технологии в преподаването на руска литература на чужденци</w:t>
            </w:r>
            <w:r w:rsidRPr="005B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(И); </w:t>
            </w:r>
            <w:r w:rsidRPr="00AE06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Медийна култура в преподаването на словашки като чужд език</w:t>
            </w:r>
            <w:r w:rsidRPr="005B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(И); </w:t>
            </w:r>
          </w:p>
        </w:tc>
      </w:tr>
      <w:tr w:rsidR="001C6AD6" w:rsidRPr="009F3659" w14:paraId="5DC0B541" w14:textId="77777777" w:rsidTr="00061AB4">
        <w:tc>
          <w:tcPr>
            <w:tcW w:w="13994" w:type="dxa"/>
            <w:gridSpan w:val="8"/>
            <w:shd w:val="clear" w:color="auto" w:fill="DEEAF6" w:themeFill="accent1" w:themeFillTint="33"/>
          </w:tcPr>
          <w:p w14:paraId="09D57A47" w14:textId="77777777" w:rsidR="001C6AD6" w:rsidRPr="009F3659" w:rsidRDefault="001C6AD6" w:rsidP="001C6AD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1C6AD6" w:rsidRPr="009F3659" w14:paraId="165FDE12" w14:textId="77777777" w:rsidTr="00061AB4">
        <w:tc>
          <w:tcPr>
            <w:tcW w:w="5202" w:type="dxa"/>
            <w:gridSpan w:val="2"/>
            <w:shd w:val="clear" w:color="auto" w:fill="DEEAF6" w:themeFill="accent1" w:themeFillTint="33"/>
          </w:tcPr>
          <w:p w14:paraId="44F6790C" w14:textId="77777777" w:rsidR="001C6AD6" w:rsidRPr="009F3659" w:rsidRDefault="001C6AD6" w:rsidP="001C6AD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64" w:type="dxa"/>
            <w:gridSpan w:val="2"/>
            <w:shd w:val="clear" w:color="auto" w:fill="DEEAF6" w:themeFill="accent1" w:themeFillTint="33"/>
          </w:tcPr>
          <w:p w14:paraId="3E8E938E" w14:textId="77777777" w:rsidR="001C6AD6" w:rsidRPr="009F3659" w:rsidRDefault="001C6AD6" w:rsidP="001C6AD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7EBF9263" w14:textId="77777777" w:rsidR="001C6AD6" w:rsidRPr="009F3659" w:rsidRDefault="001C6AD6" w:rsidP="001C6AD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1040B" w:rsidRPr="009F3659" w14:paraId="6466206A" w14:textId="77777777" w:rsidTr="00061AB4">
        <w:trPr>
          <w:trHeight w:val="216"/>
        </w:trPr>
        <w:tc>
          <w:tcPr>
            <w:tcW w:w="5202" w:type="dxa"/>
            <w:gridSpan w:val="2"/>
          </w:tcPr>
          <w:p w14:paraId="76D726FC" w14:textId="5105BA3A" w:rsidR="0071040B" w:rsidRPr="009F3659" w:rsidRDefault="001628FF" w:rsidP="009D532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4.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Формира</w:t>
            </w:r>
            <w:r w:rsidR="00EB31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не</w:t>
            </w: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 на практически умения съобразно спецификата на </w:t>
            </w:r>
            <w:r w:rsidR="00EB31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чуждоезиковото обучение и прилагането на дигиталните технологии</w:t>
            </w: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64" w:type="dxa"/>
            <w:gridSpan w:val="2"/>
          </w:tcPr>
          <w:p w14:paraId="0EC92144" w14:textId="77777777" w:rsidR="0071040B" w:rsidRPr="009F3659" w:rsidRDefault="0071040B" w:rsidP="00D52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Професионални компетентности</w:t>
            </w:r>
          </w:p>
          <w:p w14:paraId="36FF9892" w14:textId="0C2638B7" w:rsidR="0071040B" w:rsidRPr="009F3659" w:rsidRDefault="0071040B" w:rsidP="00D522D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628" w:type="dxa"/>
            <w:gridSpan w:val="4"/>
          </w:tcPr>
          <w:p w14:paraId="068CD8CF" w14:textId="544D9C19" w:rsidR="0071040B" w:rsidRPr="009F3659" w:rsidRDefault="0071040B" w:rsidP="00D52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Извлича закономерности, практически полезни връзки</w:t>
            </w:r>
            <w:r w:rsidR="00685C5E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формиращи умения необходими за резултатно обучение по </w:t>
            </w:r>
            <w:r w:rsidR="00EB31F4">
              <w:rPr>
                <w:rFonts w:ascii="Times New Roman" w:hAnsi="Times New Roman" w:cs="Times New Roman"/>
                <w:sz w:val="24"/>
                <w:szCs w:val="24"/>
              </w:rPr>
              <w:t>чужд език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C5E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Прилага конструктивно разсъждаване в рамките на развиващи се градивни процеси и иновации</w:t>
            </w:r>
            <w:r w:rsidR="00C8756B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имащи отношение към </w:t>
            </w:r>
            <w:r w:rsidR="00EB31F4">
              <w:rPr>
                <w:rFonts w:ascii="Times New Roman" w:hAnsi="Times New Roman" w:cs="Times New Roman"/>
                <w:sz w:val="24"/>
                <w:szCs w:val="24"/>
              </w:rPr>
              <w:t>чуждоезиковото обучение в дигитална среда</w:t>
            </w:r>
            <w:r w:rsidR="00C8756B" w:rsidRPr="009F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40B" w:rsidRPr="009F3659" w14:paraId="111A5AFB" w14:textId="77777777" w:rsidTr="00061AB4">
        <w:trPr>
          <w:trHeight w:val="234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3CF66A95" w14:textId="4B76B39A" w:rsidR="0071040B" w:rsidRPr="009F3659" w:rsidRDefault="0071040B" w:rsidP="0071040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4"/>
            <w:shd w:val="clear" w:color="auto" w:fill="DEEAF6" w:themeFill="accent1" w:themeFillTint="33"/>
          </w:tcPr>
          <w:p w14:paraId="5463BB6E" w14:textId="3A106817" w:rsidR="0071040B" w:rsidRPr="009F3659" w:rsidRDefault="0071040B" w:rsidP="0071040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1040B" w:rsidRPr="009F3659" w14:paraId="03C78F1A" w14:textId="77777777" w:rsidTr="00061AB4">
        <w:trPr>
          <w:trHeight w:val="521"/>
        </w:trPr>
        <w:tc>
          <w:tcPr>
            <w:tcW w:w="7366" w:type="dxa"/>
            <w:gridSpan w:val="4"/>
          </w:tcPr>
          <w:p w14:paraId="23DA18D6" w14:textId="590B0E58" w:rsidR="00C8756B" w:rsidRPr="009F3659" w:rsidRDefault="00C8756B" w:rsidP="00695A4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Има практически познания за процесите и етапите при </w:t>
            </w:r>
            <w:r w:rsidR="00EB31F4">
              <w:rPr>
                <w:rFonts w:ascii="Times New Roman" w:hAnsi="Times New Roman" w:cs="Times New Roman"/>
                <w:sz w:val="24"/>
                <w:szCs w:val="24"/>
              </w:rPr>
              <w:t>усвояването на чужд език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0ED473" w14:textId="74793E01" w:rsidR="0071040B" w:rsidRPr="009F3659" w:rsidRDefault="00C8756B" w:rsidP="00695A4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12720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знава концепции и методи за работа </w:t>
            </w:r>
            <w:r w:rsidR="00EB31F4">
              <w:rPr>
                <w:rFonts w:ascii="Times New Roman" w:hAnsi="Times New Roman" w:cs="Times New Roman"/>
                <w:sz w:val="24"/>
                <w:szCs w:val="24"/>
              </w:rPr>
              <w:t xml:space="preserve">с дигитални технологии за усвояване на чужд език, които </w:t>
            </w:r>
            <w:r w:rsidR="00612720" w:rsidRPr="009F3659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 w:rsidR="00EB31F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12720" w:rsidRPr="009F3659">
              <w:rPr>
                <w:rFonts w:ascii="Times New Roman" w:hAnsi="Times New Roman" w:cs="Times New Roman"/>
                <w:sz w:val="24"/>
                <w:szCs w:val="24"/>
              </w:rPr>
              <w:t>емоционалната интелигентност на учениците</w:t>
            </w:r>
            <w:r w:rsidR="0071040B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A4779F" w14:textId="13699BCB" w:rsidR="0071040B" w:rsidRPr="009F3659" w:rsidRDefault="0071040B" w:rsidP="00C81F2C">
            <w:pPr>
              <w:pStyle w:val="ListParagraph"/>
              <w:shd w:val="clear" w:color="auto" w:fill="FFFFFF"/>
              <w:spacing w:before="100" w:beforeAutospacing="1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4"/>
          </w:tcPr>
          <w:p w14:paraId="72F323DF" w14:textId="6F9F75A9" w:rsidR="0071040B" w:rsidRPr="009F3659" w:rsidRDefault="00612720" w:rsidP="00695A4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Умее на реализира собствените си идеи свързани с реализиране на </w:t>
            </w:r>
            <w:r w:rsidR="00EB31F4">
              <w:rPr>
                <w:rFonts w:ascii="Times New Roman" w:hAnsi="Times New Roman" w:cs="Times New Roman"/>
                <w:sz w:val="24"/>
                <w:szCs w:val="24"/>
              </w:rPr>
              <w:t>процеса на усвояване на чужд език в дигитална среда.</w:t>
            </w:r>
          </w:p>
          <w:p w14:paraId="74B425BC" w14:textId="2AC3CE6A" w:rsidR="0071040B" w:rsidRPr="009F3659" w:rsidRDefault="0071040B" w:rsidP="00695A4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2720" w:rsidRPr="009F3659">
              <w:rPr>
                <w:rFonts w:ascii="Times New Roman" w:hAnsi="Times New Roman" w:cs="Times New Roman"/>
                <w:sz w:val="24"/>
                <w:szCs w:val="24"/>
              </w:rPr>
              <w:t>одхожда аналитично и критично към резултата от проведената дейност</w:t>
            </w:r>
            <w:r w:rsidR="00982231" w:rsidRPr="009F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1883B9" w14:textId="3956DCEF" w:rsidR="0071040B" w:rsidRPr="009F3659" w:rsidRDefault="0071040B" w:rsidP="00695A4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Извършва</w:t>
            </w:r>
            <w:r w:rsidR="00612720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анализ на практическите умения придобити в процеса на </w:t>
            </w:r>
            <w:r w:rsidR="00EB31F4">
              <w:rPr>
                <w:rFonts w:ascii="Times New Roman" w:hAnsi="Times New Roman" w:cs="Times New Roman"/>
                <w:sz w:val="24"/>
                <w:szCs w:val="24"/>
              </w:rPr>
              <w:t>чуждоезиково</w:t>
            </w:r>
            <w:r w:rsidR="00612720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982231" w:rsidRPr="009F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24B479" w14:textId="77777777" w:rsidR="0071040B" w:rsidRPr="009F3659" w:rsidRDefault="0071040B" w:rsidP="00612720">
            <w:pPr>
              <w:pStyle w:val="ListParagraph"/>
              <w:shd w:val="clear" w:color="auto" w:fill="FFFFFF"/>
              <w:spacing w:before="100" w:beforeAutospacing="1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DFA4A" w14:textId="6EED9111" w:rsidR="0071040B" w:rsidRPr="009F3659" w:rsidRDefault="0071040B" w:rsidP="00D522D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71040B" w:rsidRPr="009F3659" w14:paraId="61F30676" w14:textId="77777777" w:rsidTr="00061AB4">
        <w:trPr>
          <w:trHeight w:val="260"/>
        </w:trPr>
        <w:tc>
          <w:tcPr>
            <w:tcW w:w="13994" w:type="dxa"/>
            <w:gridSpan w:val="8"/>
            <w:shd w:val="clear" w:color="auto" w:fill="DEEAF6" w:themeFill="accent1" w:themeFillTint="33"/>
          </w:tcPr>
          <w:p w14:paraId="19C97DFD" w14:textId="1B5F0098" w:rsidR="0071040B" w:rsidRPr="009F3659" w:rsidRDefault="0071040B" w:rsidP="0071040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71040B" w:rsidRPr="009F3659" w14:paraId="2BCF31E5" w14:textId="77777777" w:rsidTr="00061AB4">
        <w:trPr>
          <w:trHeight w:val="521"/>
        </w:trPr>
        <w:tc>
          <w:tcPr>
            <w:tcW w:w="13994" w:type="dxa"/>
            <w:gridSpan w:val="8"/>
          </w:tcPr>
          <w:p w14:paraId="5BC94FD1" w14:textId="11A6A160" w:rsidR="0071040B" w:rsidRPr="009F3659" w:rsidRDefault="0071040B" w:rsidP="00695A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  и съчетава различни техники, методи </w:t>
            </w:r>
            <w:r w:rsidR="003E606D" w:rsidRPr="009F3659">
              <w:rPr>
                <w:rFonts w:ascii="Times New Roman" w:hAnsi="Times New Roman" w:cs="Times New Roman"/>
                <w:sz w:val="24"/>
                <w:szCs w:val="24"/>
              </w:rPr>
              <w:t>приложими за развиването на практическите умения в пр</w:t>
            </w:r>
            <w:r w:rsidR="009735B1" w:rsidRPr="009F3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606D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цеса на </w:t>
            </w:r>
            <w:r w:rsidR="00EB31F4">
              <w:rPr>
                <w:rFonts w:ascii="Times New Roman" w:hAnsi="Times New Roman" w:cs="Times New Roman"/>
                <w:sz w:val="24"/>
                <w:szCs w:val="24"/>
              </w:rPr>
              <w:t>чуждоезиковото</w:t>
            </w:r>
            <w:r w:rsidR="003E606D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EB31F4">
              <w:rPr>
                <w:rFonts w:ascii="Times New Roman" w:hAnsi="Times New Roman" w:cs="Times New Roman"/>
                <w:sz w:val="24"/>
                <w:szCs w:val="24"/>
              </w:rPr>
              <w:t xml:space="preserve"> в дигитална среда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2FF1E4" w14:textId="56C80B76" w:rsidR="0071040B" w:rsidRPr="009F3659" w:rsidRDefault="003E606D" w:rsidP="003E606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Осъществява критичен анализ на резултатите от проведената дейност в обучението</w:t>
            </w:r>
            <w:r w:rsidR="0071040B" w:rsidRPr="009F3659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</w:p>
          <w:p w14:paraId="202B4F6C" w14:textId="1649F759" w:rsidR="0071040B" w:rsidRPr="009F3659" w:rsidRDefault="0071040B" w:rsidP="003E606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Използва</w:t>
            </w:r>
            <w:r w:rsidR="003E606D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резултати от проведения анализ</w:t>
            </w: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>, за да генерира нови хипотези,</w:t>
            </w:r>
            <w:r w:rsidR="003E606D"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 приложими в образователния процес.</w:t>
            </w:r>
          </w:p>
          <w:p w14:paraId="62D71F91" w14:textId="6C27B240" w:rsidR="0071040B" w:rsidRPr="009F3659" w:rsidRDefault="0071040B" w:rsidP="00695A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59">
              <w:rPr>
                <w:rFonts w:ascii="Times New Roman" w:hAnsi="Times New Roman" w:cs="Times New Roman"/>
                <w:sz w:val="24"/>
                <w:szCs w:val="24"/>
              </w:rPr>
              <w:t xml:space="preserve">Изследва зависимости и извлича закономерности от данни </w:t>
            </w:r>
            <w:r w:rsidR="003E606D" w:rsidRPr="009F3659">
              <w:rPr>
                <w:rFonts w:ascii="Times New Roman" w:hAnsi="Times New Roman" w:cs="Times New Roman"/>
                <w:sz w:val="24"/>
                <w:szCs w:val="24"/>
              </w:rPr>
              <w:t>в търсене на добри педагогически практики.</w:t>
            </w:r>
          </w:p>
          <w:p w14:paraId="07CF03BE" w14:textId="572F3336" w:rsidR="0071040B" w:rsidRPr="009F3659" w:rsidRDefault="0071040B" w:rsidP="004D19B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  <w:tr w:rsidR="0071040B" w:rsidRPr="009F3659" w14:paraId="570B4D2C" w14:textId="77777777" w:rsidTr="00061AB4">
        <w:trPr>
          <w:gridAfter w:val="1"/>
          <w:wAfter w:w="107" w:type="dxa"/>
        </w:trPr>
        <w:tc>
          <w:tcPr>
            <w:tcW w:w="13887" w:type="dxa"/>
            <w:gridSpan w:val="7"/>
            <w:shd w:val="clear" w:color="auto" w:fill="DEEAF6" w:themeFill="accent1" w:themeFillTint="33"/>
          </w:tcPr>
          <w:p w14:paraId="23964615" w14:textId="77777777" w:rsidR="0071040B" w:rsidRPr="009F3659" w:rsidRDefault="0071040B" w:rsidP="0071040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71040B" w:rsidRPr="009F3659" w14:paraId="4359178D" w14:textId="77777777" w:rsidTr="00061AB4">
        <w:trPr>
          <w:gridAfter w:val="1"/>
          <w:wAfter w:w="107" w:type="dxa"/>
        </w:trPr>
        <w:tc>
          <w:tcPr>
            <w:tcW w:w="13887" w:type="dxa"/>
            <w:gridSpan w:val="7"/>
            <w:shd w:val="clear" w:color="auto" w:fill="FFF2CC" w:themeFill="accent4" w:themeFillTint="33"/>
          </w:tcPr>
          <w:p w14:paraId="101FC15E" w14:textId="18AAD59A" w:rsidR="005B0496" w:rsidRPr="005B0496" w:rsidRDefault="004D19B8" w:rsidP="005B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96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5.</w:t>
            </w:r>
            <w:r w:rsidR="005B0496" w:rsidRPr="005B0496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Способност да </w:t>
            </w:r>
            <w:r w:rsidR="005B0496" w:rsidRPr="005B0496">
              <w:rPr>
                <w:rFonts w:ascii="Times New Roman" w:hAnsi="Times New Roman" w:cs="Times New Roman"/>
                <w:sz w:val="24"/>
                <w:szCs w:val="24"/>
              </w:rPr>
              <w:t>оценяват напредъка на учениците и степента на усвояване на предвидените знания и компетентности;</w:t>
            </w:r>
          </w:p>
          <w:p w14:paraId="799AD137" w14:textId="1CE81FFC" w:rsidR="0071040B" w:rsidRPr="009F3659" w:rsidRDefault="0071040B" w:rsidP="004D19B8">
            <w:pPr>
              <w:pStyle w:val="ListParagraph"/>
              <w:ind w:left="45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71040B" w:rsidRPr="009F3659" w14:paraId="52BCA84B" w14:textId="77777777" w:rsidTr="00061AB4">
        <w:trPr>
          <w:gridAfter w:val="1"/>
          <w:wAfter w:w="107" w:type="dxa"/>
        </w:trPr>
        <w:tc>
          <w:tcPr>
            <w:tcW w:w="13887" w:type="dxa"/>
            <w:gridSpan w:val="7"/>
            <w:shd w:val="clear" w:color="auto" w:fill="DEEAF6" w:themeFill="accent1" w:themeFillTint="33"/>
          </w:tcPr>
          <w:p w14:paraId="4BE95DB4" w14:textId="77777777" w:rsidR="0071040B" w:rsidRPr="009F3659" w:rsidRDefault="0071040B" w:rsidP="0071040B">
            <w:pPr>
              <w:pStyle w:val="ListParagraph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  <w:t>Учебни дисциплини</w:t>
            </w:r>
          </w:p>
        </w:tc>
      </w:tr>
      <w:tr w:rsidR="0071040B" w:rsidRPr="009F3659" w14:paraId="6989D165" w14:textId="77777777" w:rsidTr="00061AB4">
        <w:trPr>
          <w:gridAfter w:val="1"/>
          <w:wAfter w:w="107" w:type="dxa"/>
        </w:trPr>
        <w:tc>
          <w:tcPr>
            <w:tcW w:w="13887" w:type="dxa"/>
            <w:gridSpan w:val="7"/>
            <w:shd w:val="clear" w:color="auto" w:fill="FFFFFF" w:themeFill="background1"/>
          </w:tcPr>
          <w:p w14:paraId="1C905E99" w14:textId="024259CC" w:rsidR="0071040B" w:rsidRPr="009F3659" w:rsidRDefault="005B0496" w:rsidP="00D522D4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FA7A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на грешките, корекция и редактиране на академични текстове в дигитална среда</w:t>
            </w:r>
            <w:r w:rsidRPr="005B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(И);</w:t>
            </w:r>
            <w:r w:rsidR="00B0156A" w:rsidRPr="00AE06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Дидактически аспекти на онлайн обучението по немски език</w:t>
            </w:r>
            <w:r w:rsidR="00B0156A" w:rsidRPr="005B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(И);</w:t>
            </w:r>
            <w:r w:rsidR="00B0156A" w:rsidRPr="00AE06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Изграждане на умения за онлайн обучение по чужд език, оценяване на знания и администриране на образователния процес</w:t>
            </w:r>
            <w:r w:rsidR="00B0156A" w:rsidRPr="005B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(И);</w:t>
            </w:r>
            <w:r w:rsidR="00B0156A" w:rsidRPr="00AE06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Дигитални технологии в обучението по руски език като чужд</w:t>
            </w:r>
            <w:r w:rsidR="00B0156A" w:rsidRPr="005B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(И);</w:t>
            </w:r>
          </w:p>
        </w:tc>
      </w:tr>
      <w:tr w:rsidR="0071040B" w:rsidRPr="009F3659" w14:paraId="2C1DFF90" w14:textId="77777777" w:rsidTr="00061AB4">
        <w:trPr>
          <w:gridAfter w:val="1"/>
          <w:wAfter w:w="107" w:type="dxa"/>
        </w:trPr>
        <w:tc>
          <w:tcPr>
            <w:tcW w:w="13887" w:type="dxa"/>
            <w:gridSpan w:val="7"/>
            <w:shd w:val="clear" w:color="auto" w:fill="DEEAF6" w:themeFill="accent1" w:themeFillTint="33"/>
          </w:tcPr>
          <w:p w14:paraId="67330A46" w14:textId="77777777" w:rsidR="0071040B" w:rsidRPr="009F3659" w:rsidRDefault="0071040B" w:rsidP="0071040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71040B" w:rsidRPr="009F3659" w14:paraId="23FE3E07" w14:textId="77777777" w:rsidTr="00F22E7D">
        <w:trPr>
          <w:gridAfter w:val="1"/>
          <w:wAfter w:w="107" w:type="dxa"/>
        </w:trPr>
        <w:tc>
          <w:tcPr>
            <w:tcW w:w="5240" w:type="dxa"/>
            <w:gridSpan w:val="3"/>
            <w:shd w:val="clear" w:color="auto" w:fill="DEEAF6" w:themeFill="accent1" w:themeFillTint="33"/>
          </w:tcPr>
          <w:p w14:paraId="15E212E1" w14:textId="77777777" w:rsidR="0071040B" w:rsidRPr="009F3659" w:rsidRDefault="0071040B" w:rsidP="0071040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14:paraId="1CFAF3DE" w14:textId="77777777" w:rsidR="0071040B" w:rsidRPr="009F3659" w:rsidRDefault="0071040B" w:rsidP="0071040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379" w:type="dxa"/>
            <w:gridSpan w:val="2"/>
            <w:shd w:val="clear" w:color="auto" w:fill="DEEAF6" w:themeFill="accent1" w:themeFillTint="33"/>
          </w:tcPr>
          <w:p w14:paraId="626A52FA" w14:textId="77777777" w:rsidR="0071040B" w:rsidRPr="009F3659" w:rsidRDefault="0071040B" w:rsidP="0071040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1040B" w:rsidRPr="009F3659" w14:paraId="1CA88BEF" w14:textId="77777777" w:rsidTr="002D26FD">
        <w:trPr>
          <w:gridAfter w:val="1"/>
          <w:wAfter w:w="107" w:type="dxa"/>
          <w:trHeight w:val="1127"/>
        </w:trPr>
        <w:tc>
          <w:tcPr>
            <w:tcW w:w="5240" w:type="dxa"/>
            <w:gridSpan w:val="3"/>
          </w:tcPr>
          <w:p w14:paraId="6B9E5A06" w14:textId="745A0F98" w:rsidR="0071040B" w:rsidRPr="009F3659" w:rsidRDefault="004D19B8" w:rsidP="004D19B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5.</w:t>
            </w: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ab/>
              <w:t>Стимулира творческата изява и развитие на учениците.</w:t>
            </w:r>
          </w:p>
        </w:tc>
        <w:tc>
          <w:tcPr>
            <w:tcW w:w="2268" w:type="dxa"/>
            <w:gridSpan w:val="2"/>
          </w:tcPr>
          <w:p w14:paraId="79B207B4" w14:textId="086B9E91" w:rsidR="0071040B" w:rsidRPr="009F3659" w:rsidRDefault="004D19B8" w:rsidP="004D19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379" w:type="dxa"/>
            <w:gridSpan w:val="2"/>
          </w:tcPr>
          <w:p w14:paraId="3DDE8531" w14:textId="4516D2D1" w:rsidR="0071040B" w:rsidRPr="009F3659" w:rsidRDefault="004D19B8" w:rsidP="00D522D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Осъзнава значението на творческата дейност в про</w:t>
            </w:r>
            <w:r w:rsidR="00EB31F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цеса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на </w:t>
            </w:r>
            <w:r w:rsidR="00EB31F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усвояване на чужд език в дигитална среда. 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Съзвада условия за активно творческо отношение на ученика и търси приложими механизми, които да реализират </w:t>
            </w:r>
            <w:r w:rsidR="00111E76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стимулиране на творческа креативност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</w:tc>
      </w:tr>
      <w:tr w:rsidR="0071040B" w:rsidRPr="009F3659" w14:paraId="01AAC1F3" w14:textId="77777777" w:rsidTr="00F22E7D">
        <w:trPr>
          <w:gridAfter w:val="1"/>
          <w:wAfter w:w="107" w:type="dxa"/>
          <w:trHeight w:val="234"/>
        </w:trPr>
        <w:tc>
          <w:tcPr>
            <w:tcW w:w="7508" w:type="dxa"/>
            <w:gridSpan w:val="5"/>
            <w:shd w:val="clear" w:color="auto" w:fill="DEEAF6" w:themeFill="accent1" w:themeFillTint="33"/>
          </w:tcPr>
          <w:p w14:paraId="090D0F38" w14:textId="77777777" w:rsidR="0071040B" w:rsidRPr="009F3659" w:rsidRDefault="0071040B" w:rsidP="0071040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379" w:type="dxa"/>
            <w:gridSpan w:val="2"/>
            <w:shd w:val="clear" w:color="auto" w:fill="DEEAF6" w:themeFill="accent1" w:themeFillTint="33"/>
          </w:tcPr>
          <w:p w14:paraId="550D7E15" w14:textId="77777777" w:rsidR="0071040B" w:rsidRPr="009F3659" w:rsidRDefault="0071040B" w:rsidP="0071040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1040B" w:rsidRPr="009F3659" w14:paraId="195D208C" w14:textId="77777777" w:rsidTr="008D4BEF">
        <w:trPr>
          <w:gridAfter w:val="1"/>
          <w:wAfter w:w="107" w:type="dxa"/>
          <w:trHeight w:val="1417"/>
        </w:trPr>
        <w:tc>
          <w:tcPr>
            <w:tcW w:w="7508" w:type="dxa"/>
            <w:gridSpan w:val="5"/>
          </w:tcPr>
          <w:p w14:paraId="44BC7DAD" w14:textId="3F1765B2" w:rsidR="0071040B" w:rsidRPr="009F3659" w:rsidRDefault="0071040B" w:rsidP="00111E7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14:paraId="0E2E208E" w14:textId="4427D816" w:rsidR="0071040B" w:rsidRPr="009F3659" w:rsidRDefault="0071040B" w:rsidP="00695A4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Разбира</w:t>
            </w:r>
            <w:r w:rsidR="00111E76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значението на реализиране на обучение с творческа насоченост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p w14:paraId="120D6027" w14:textId="65B7D7B7" w:rsidR="0071040B" w:rsidRPr="009F3659" w:rsidRDefault="0071040B" w:rsidP="00111E7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Притежава теоретични и практически знания за </w:t>
            </w:r>
            <w:r w:rsidR="00EB31F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прилагане на дигиталните технологии в чуждоезиковото обучение за индивидуална и групова изява.</w:t>
            </w:r>
          </w:p>
          <w:p w14:paraId="262E6115" w14:textId="5ABDACD7" w:rsidR="0071040B" w:rsidRPr="009F3659" w:rsidRDefault="0071040B" w:rsidP="00695A4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Притежава развити, в степен на практическа приложимост, знания за </w:t>
            </w:r>
            <w:r w:rsidR="00EB31F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използването на дигиталните технологии в обучението по чужд език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p w14:paraId="74B398ED" w14:textId="164ACAB0" w:rsidR="0071040B" w:rsidRPr="009F3659" w:rsidRDefault="0071040B" w:rsidP="00EB31F4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gridSpan w:val="2"/>
          </w:tcPr>
          <w:p w14:paraId="7CA905CF" w14:textId="354CE6BA" w:rsidR="0071040B" w:rsidRPr="009F3659" w:rsidRDefault="0071040B" w:rsidP="00695A4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Умее да</w:t>
            </w:r>
            <w:r w:rsidR="00111E76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мотивита и стимулира</w:t>
            </w:r>
            <w:r w:rsidR="004B3934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, посредством уважение и подкрепа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p w14:paraId="7B50E0AA" w14:textId="34FAE0A1" w:rsidR="0071040B" w:rsidRPr="009F3659" w:rsidRDefault="0071040B" w:rsidP="00695A4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Умее д</w:t>
            </w:r>
            <w:r w:rsidR="004B3934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а насърчава участ</w:t>
            </w:r>
            <w:r w:rsidR="00EB31F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н</w:t>
            </w:r>
            <w:r w:rsidR="004B3934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иците с индивидулно</w:t>
            </w:r>
            <w:r w:rsidR="00EB31F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и </w:t>
            </w:r>
            <w:r w:rsidR="004B3934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групово </w:t>
            </w:r>
            <w:r w:rsidR="00EB31F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обучение по чужд език в дигитална среда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p w14:paraId="68C7CD5F" w14:textId="10483D93" w:rsidR="0071040B" w:rsidRPr="009F3659" w:rsidRDefault="0071040B" w:rsidP="00695A4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Прилага практически умения за решаване на</w:t>
            </w:r>
            <w:r w:rsidR="004B3934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организационни проблеми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p w14:paraId="4EE3EF38" w14:textId="77777777" w:rsidR="0071040B" w:rsidRPr="009F3659" w:rsidRDefault="0071040B" w:rsidP="004B3934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71040B" w:rsidRPr="009F3659" w14:paraId="010A895E" w14:textId="77777777" w:rsidTr="00061AB4">
        <w:trPr>
          <w:gridAfter w:val="1"/>
          <w:wAfter w:w="107" w:type="dxa"/>
          <w:trHeight w:val="260"/>
        </w:trPr>
        <w:tc>
          <w:tcPr>
            <w:tcW w:w="13887" w:type="dxa"/>
            <w:gridSpan w:val="7"/>
            <w:shd w:val="clear" w:color="auto" w:fill="DEEAF6" w:themeFill="accent1" w:themeFillTint="33"/>
          </w:tcPr>
          <w:p w14:paraId="24B64F3C" w14:textId="77777777" w:rsidR="0071040B" w:rsidRPr="009F3659" w:rsidRDefault="0071040B" w:rsidP="0071040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71040B" w:rsidRPr="009F3659" w14:paraId="5C22A954" w14:textId="77777777" w:rsidTr="00061AB4">
        <w:trPr>
          <w:gridAfter w:val="1"/>
          <w:wAfter w:w="107" w:type="dxa"/>
          <w:trHeight w:val="521"/>
        </w:trPr>
        <w:tc>
          <w:tcPr>
            <w:tcW w:w="13887" w:type="dxa"/>
            <w:gridSpan w:val="7"/>
          </w:tcPr>
          <w:p w14:paraId="70DFFAC4" w14:textId="5E024756" w:rsidR="0071040B" w:rsidRPr="009F3659" w:rsidRDefault="0071040B" w:rsidP="00695A4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Успешно интерпретира резултатите от анализа в контекста на първоначалния проблем.</w:t>
            </w:r>
          </w:p>
          <w:p w14:paraId="5BA4293D" w14:textId="7E039873" w:rsidR="0071040B" w:rsidRPr="009F3659" w:rsidRDefault="0071040B" w:rsidP="00695A4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Представя изводите и заключенията от анализа под формата на решение на проблема</w:t>
            </w:r>
            <w:r w:rsidR="004B3934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p w14:paraId="43CEEE17" w14:textId="3FED1EC2" w:rsidR="0071040B" w:rsidRPr="009F3659" w:rsidRDefault="0071040B" w:rsidP="00695A4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Оценява възможностите за </w:t>
            </w:r>
            <w:r w:rsidR="004B3934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реализиране на обучение подчинено на творческата дейност и изява на обучаемите</w:t>
            </w: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  <w:p w14:paraId="6E90FFB1" w14:textId="589C82EF" w:rsidR="0071040B" w:rsidRPr="009F3659" w:rsidRDefault="0071040B" w:rsidP="004B393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Успешно прилага съвременни подходи и техники </w:t>
            </w:r>
            <w:r w:rsidR="004B3934" w:rsidRPr="009F3659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стимулиращи творческото развитие на учениците.</w:t>
            </w:r>
          </w:p>
          <w:p w14:paraId="06328B9D" w14:textId="12FF9BAF" w:rsidR="0071040B" w:rsidRPr="009F3659" w:rsidRDefault="0071040B" w:rsidP="004B3934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14:paraId="40683ECC" w14:textId="3B671534" w:rsidR="00C83C3F" w:rsidRPr="009F3659" w:rsidRDefault="00C83C3F" w:rsidP="00F4335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GoBack"/>
      <w:bookmarkEnd w:id="8"/>
    </w:p>
    <w:sectPr w:rsidR="00C83C3F" w:rsidRPr="009F3659" w:rsidSect="00C654F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94038" w14:textId="77777777" w:rsidR="0094659F" w:rsidRDefault="0094659F" w:rsidP="00AF007C">
      <w:pPr>
        <w:spacing w:after="0" w:line="240" w:lineRule="auto"/>
      </w:pPr>
      <w:r>
        <w:separator/>
      </w:r>
    </w:p>
  </w:endnote>
  <w:endnote w:type="continuationSeparator" w:id="0">
    <w:p w14:paraId="4CE369EB" w14:textId="77777777" w:rsidR="0094659F" w:rsidRDefault="0094659F" w:rsidP="00AF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D8C0" w14:textId="77777777" w:rsidR="0094659F" w:rsidRDefault="0094659F" w:rsidP="00AF007C">
      <w:pPr>
        <w:spacing w:after="0" w:line="240" w:lineRule="auto"/>
      </w:pPr>
      <w:r>
        <w:separator/>
      </w:r>
    </w:p>
  </w:footnote>
  <w:footnote w:type="continuationSeparator" w:id="0">
    <w:p w14:paraId="4E38937A" w14:textId="77777777" w:rsidR="0094659F" w:rsidRDefault="0094659F" w:rsidP="00AF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2904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FD361E" w14:textId="7B2125C2" w:rsidR="00673096" w:rsidRDefault="006730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BE5F06" w14:textId="77777777" w:rsidR="00673096" w:rsidRDefault="00673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AD7"/>
    <w:multiLevelType w:val="hybridMultilevel"/>
    <w:tmpl w:val="C5AA9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9C1"/>
    <w:multiLevelType w:val="hybridMultilevel"/>
    <w:tmpl w:val="8F30C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070"/>
    <w:multiLevelType w:val="hybridMultilevel"/>
    <w:tmpl w:val="DB807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770AD"/>
    <w:multiLevelType w:val="hybridMultilevel"/>
    <w:tmpl w:val="00FC32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56CA8"/>
    <w:multiLevelType w:val="hybridMultilevel"/>
    <w:tmpl w:val="9DC87E1A"/>
    <w:lvl w:ilvl="0" w:tplc="6BCC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366059"/>
    <w:multiLevelType w:val="hybridMultilevel"/>
    <w:tmpl w:val="C4707FC2"/>
    <w:lvl w:ilvl="0" w:tplc="6BCC0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D01BD"/>
    <w:multiLevelType w:val="hybridMultilevel"/>
    <w:tmpl w:val="CA1AD8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C1538"/>
    <w:multiLevelType w:val="hybridMultilevel"/>
    <w:tmpl w:val="BB1C9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127B3"/>
    <w:multiLevelType w:val="hybridMultilevel"/>
    <w:tmpl w:val="BB1C9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E1C44"/>
    <w:multiLevelType w:val="hybridMultilevel"/>
    <w:tmpl w:val="1E0E73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946A5"/>
    <w:multiLevelType w:val="hybridMultilevel"/>
    <w:tmpl w:val="F67CB7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C2711"/>
    <w:multiLevelType w:val="hybridMultilevel"/>
    <w:tmpl w:val="ECC858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60DC2"/>
    <w:multiLevelType w:val="hybridMultilevel"/>
    <w:tmpl w:val="A4D4D0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A69A7"/>
    <w:multiLevelType w:val="hybridMultilevel"/>
    <w:tmpl w:val="D9201D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B00AD"/>
    <w:multiLevelType w:val="hybridMultilevel"/>
    <w:tmpl w:val="4148F4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540F5"/>
    <w:multiLevelType w:val="hybridMultilevel"/>
    <w:tmpl w:val="9DC87E1A"/>
    <w:lvl w:ilvl="0" w:tplc="6BCC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8B7926"/>
    <w:multiLevelType w:val="hybridMultilevel"/>
    <w:tmpl w:val="E05E07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A0C0E"/>
    <w:multiLevelType w:val="hybridMultilevel"/>
    <w:tmpl w:val="5ED0D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D27A3"/>
    <w:multiLevelType w:val="hybridMultilevel"/>
    <w:tmpl w:val="3AE24120"/>
    <w:lvl w:ilvl="0" w:tplc="AA307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E95CF9"/>
    <w:multiLevelType w:val="hybridMultilevel"/>
    <w:tmpl w:val="00143F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13C5F"/>
    <w:multiLevelType w:val="multilevel"/>
    <w:tmpl w:val="D46E0B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596489"/>
    <w:multiLevelType w:val="multilevel"/>
    <w:tmpl w:val="535A2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2E151EE3"/>
    <w:multiLevelType w:val="hybridMultilevel"/>
    <w:tmpl w:val="3CC0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84C38"/>
    <w:multiLevelType w:val="hybridMultilevel"/>
    <w:tmpl w:val="71B0F6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13E9A"/>
    <w:multiLevelType w:val="hybridMultilevel"/>
    <w:tmpl w:val="9742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73116"/>
    <w:multiLevelType w:val="multilevel"/>
    <w:tmpl w:val="A02888EE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  <w:sz w:val="24"/>
      </w:rPr>
    </w:lvl>
  </w:abstractNum>
  <w:abstractNum w:abstractNumId="26" w15:restartNumberingAfterBreak="0">
    <w:nsid w:val="3DF34F2E"/>
    <w:multiLevelType w:val="hybridMultilevel"/>
    <w:tmpl w:val="BB1C9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15003"/>
    <w:multiLevelType w:val="hybridMultilevel"/>
    <w:tmpl w:val="9342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D43E8"/>
    <w:multiLevelType w:val="hybridMultilevel"/>
    <w:tmpl w:val="B8B479F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289367E"/>
    <w:multiLevelType w:val="hybridMultilevel"/>
    <w:tmpl w:val="5EA8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63936"/>
    <w:multiLevelType w:val="multilevel"/>
    <w:tmpl w:val="4246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4E5062"/>
    <w:multiLevelType w:val="hybridMultilevel"/>
    <w:tmpl w:val="4A900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651C39"/>
    <w:multiLevelType w:val="hybridMultilevel"/>
    <w:tmpl w:val="E00CC6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B4033C"/>
    <w:multiLevelType w:val="hybridMultilevel"/>
    <w:tmpl w:val="4AD672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FD0812"/>
    <w:multiLevelType w:val="hybridMultilevel"/>
    <w:tmpl w:val="7D523288"/>
    <w:lvl w:ilvl="0" w:tplc="F478479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82C01"/>
    <w:multiLevelType w:val="hybridMultilevel"/>
    <w:tmpl w:val="A3265E26"/>
    <w:lvl w:ilvl="0" w:tplc="F52AD0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CB6D7F"/>
    <w:multiLevelType w:val="hybridMultilevel"/>
    <w:tmpl w:val="FCBED1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452973"/>
    <w:multiLevelType w:val="multilevel"/>
    <w:tmpl w:val="DBEEC05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568A2E48"/>
    <w:multiLevelType w:val="hybridMultilevel"/>
    <w:tmpl w:val="5E9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983122"/>
    <w:multiLevelType w:val="hybridMultilevel"/>
    <w:tmpl w:val="EABA89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657E20"/>
    <w:multiLevelType w:val="hybridMultilevel"/>
    <w:tmpl w:val="ED66FE56"/>
    <w:lvl w:ilvl="0" w:tplc="BF5A9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72E79"/>
    <w:multiLevelType w:val="hybridMultilevel"/>
    <w:tmpl w:val="2F02A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4650C6"/>
    <w:multiLevelType w:val="hybridMultilevel"/>
    <w:tmpl w:val="E1EE17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88185F"/>
    <w:multiLevelType w:val="hybridMultilevel"/>
    <w:tmpl w:val="9DC87E1A"/>
    <w:lvl w:ilvl="0" w:tplc="6BCC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F41FEF"/>
    <w:multiLevelType w:val="hybridMultilevel"/>
    <w:tmpl w:val="BB1C9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14096"/>
    <w:multiLevelType w:val="hybridMultilevel"/>
    <w:tmpl w:val="028064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252B78"/>
    <w:multiLevelType w:val="hybridMultilevel"/>
    <w:tmpl w:val="9DC87E1A"/>
    <w:lvl w:ilvl="0" w:tplc="6BCC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4"/>
  </w:num>
  <w:num w:numId="3">
    <w:abstractNumId w:val="30"/>
  </w:num>
  <w:num w:numId="4">
    <w:abstractNumId w:val="33"/>
  </w:num>
  <w:num w:numId="5">
    <w:abstractNumId w:val="28"/>
  </w:num>
  <w:num w:numId="6">
    <w:abstractNumId w:val="2"/>
  </w:num>
  <w:num w:numId="7">
    <w:abstractNumId w:val="23"/>
  </w:num>
  <w:num w:numId="8">
    <w:abstractNumId w:val="3"/>
  </w:num>
  <w:num w:numId="9">
    <w:abstractNumId w:val="12"/>
  </w:num>
  <w:num w:numId="10">
    <w:abstractNumId w:val="13"/>
  </w:num>
  <w:num w:numId="11">
    <w:abstractNumId w:val="39"/>
  </w:num>
  <w:num w:numId="12">
    <w:abstractNumId w:val="41"/>
  </w:num>
  <w:num w:numId="13">
    <w:abstractNumId w:val="29"/>
  </w:num>
  <w:num w:numId="14">
    <w:abstractNumId w:val="22"/>
  </w:num>
  <w:num w:numId="15">
    <w:abstractNumId w:val="38"/>
  </w:num>
  <w:num w:numId="16">
    <w:abstractNumId w:val="45"/>
  </w:num>
  <w:num w:numId="17">
    <w:abstractNumId w:val="27"/>
  </w:num>
  <w:num w:numId="18">
    <w:abstractNumId w:val="42"/>
  </w:num>
  <w:num w:numId="19">
    <w:abstractNumId w:val="40"/>
  </w:num>
  <w:num w:numId="20">
    <w:abstractNumId w:val="19"/>
  </w:num>
  <w:num w:numId="21">
    <w:abstractNumId w:val="0"/>
  </w:num>
  <w:num w:numId="22">
    <w:abstractNumId w:val="16"/>
  </w:num>
  <w:num w:numId="23">
    <w:abstractNumId w:val="17"/>
  </w:num>
  <w:num w:numId="24">
    <w:abstractNumId w:val="36"/>
  </w:num>
  <w:num w:numId="25">
    <w:abstractNumId w:val="31"/>
  </w:num>
  <w:num w:numId="26">
    <w:abstractNumId w:val="6"/>
  </w:num>
  <w:num w:numId="27">
    <w:abstractNumId w:val="24"/>
  </w:num>
  <w:num w:numId="28">
    <w:abstractNumId w:val="10"/>
  </w:num>
  <w:num w:numId="29">
    <w:abstractNumId w:val="32"/>
  </w:num>
  <w:num w:numId="30">
    <w:abstractNumId w:val="9"/>
  </w:num>
  <w:num w:numId="31">
    <w:abstractNumId w:val="11"/>
  </w:num>
  <w:num w:numId="32">
    <w:abstractNumId w:val="1"/>
  </w:num>
  <w:num w:numId="33">
    <w:abstractNumId w:val="14"/>
  </w:num>
  <w:num w:numId="34">
    <w:abstractNumId w:val="37"/>
  </w:num>
  <w:num w:numId="35">
    <w:abstractNumId w:val="21"/>
  </w:num>
  <w:num w:numId="36">
    <w:abstractNumId w:val="25"/>
  </w:num>
  <w:num w:numId="37">
    <w:abstractNumId w:val="8"/>
  </w:num>
  <w:num w:numId="38">
    <w:abstractNumId w:val="44"/>
  </w:num>
  <w:num w:numId="39">
    <w:abstractNumId w:val="7"/>
  </w:num>
  <w:num w:numId="40">
    <w:abstractNumId w:val="35"/>
  </w:num>
  <w:num w:numId="41">
    <w:abstractNumId w:val="26"/>
  </w:num>
  <w:num w:numId="42">
    <w:abstractNumId w:val="15"/>
  </w:num>
  <w:num w:numId="43">
    <w:abstractNumId w:val="18"/>
  </w:num>
  <w:num w:numId="44">
    <w:abstractNumId w:val="43"/>
  </w:num>
  <w:num w:numId="45">
    <w:abstractNumId w:val="4"/>
  </w:num>
  <w:num w:numId="46">
    <w:abstractNumId w:val="46"/>
  </w:num>
  <w:num w:numId="47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F4"/>
    <w:rsid w:val="000038F3"/>
    <w:rsid w:val="00003AF1"/>
    <w:rsid w:val="000077D1"/>
    <w:rsid w:val="00012CF6"/>
    <w:rsid w:val="000151A1"/>
    <w:rsid w:val="00017B3F"/>
    <w:rsid w:val="00020A4C"/>
    <w:rsid w:val="000307B0"/>
    <w:rsid w:val="000462CC"/>
    <w:rsid w:val="00047666"/>
    <w:rsid w:val="00050675"/>
    <w:rsid w:val="000512A9"/>
    <w:rsid w:val="00056706"/>
    <w:rsid w:val="00057D44"/>
    <w:rsid w:val="00061AB4"/>
    <w:rsid w:val="00062070"/>
    <w:rsid w:val="000626F0"/>
    <w:rsid w:val="00074298"/>
    <w:rsid w:val="00077679"/>
    <w:rsid w:val="000809ED"/>
    <w:rsid w:val="000834C1"/>
    <w:rsid w:val="00085E3B"/>
    <w:rsid w:val="0008723B"/>
    <w:rsid w:val="000A09A1"/>
    <w:rsid w:val="000A250A"/>
    <w:rsid w:val="000B0DCA"/>
    <w:rsid w:val="000B6731"/>
    <w:rsid w:val="000B6B83"/>
    <w:rsid w:val="000B6FA3"/>
    <w:rsid w:val="000C3739"/>
    <w:rsid w:val="000C7AA0"/>
    <w:rsid w:val="000D17A0"/>
    <w:rsid w:val="000D2B0F"/>
    <w:rsid w:val="000D4329"/>
    <w:rsid w:val="000D5548"/>
    <w:rsid w:val="000E1CC7"/>
    <w:rsid w:val="000E23F1"/>
    <w:rsid w:val="000E766A"/>
    <w:rsid w:val="000F02E2"/>
    <w:rsid w:val="000F068F"/>
    <w:rsid w:val="000F0930"/>
    <w:rsid w:val="000F23ED"/>
    <w:rsid w:val="000F5C41"/>
    <w:rsid w:val="001053C6"/>
    <w:rsid w:val="00111E76"/>
    <w:rsid w:val="001170C0"/>
    <w:rsid w:val="00117AA4"/>
    <w:rsid w:val="0012094D"/>
    <w:rsid w:val="00123351"/>
    <w:rsid w:val="00124D8C"/>
    <w:rsid w:val="00131636"/>
    <w:rsid w:val="00131D5B"/>
    <w:rsid w:val="001364F3"/>
    <w:rsid w:val="00136983"/>
    <w:rsid w:val="00136D5A"/>
    <w:rsid w:val="001628FF"/>
    <w:rsid w:val="00170D1E"/>
    <w:rsid w:val="00171C34"/>
    <w:rsid w:val="001747DE"/>
    <w:rsid w:val="00183419"/>
    <w:rsid w:val="00191284"/>
    <w:rsid w:val="0019553D"/>
    <w:rsid w:val="001A0D1B"/>
    <w:rsid w:val="001A277D"/>
    <w:rsid w:val="001A346C"/>
    <w:rsid w:val="001A7389"/>
    <w:rsid w:val="001B2ECB"/>
    <w:rsid w:val="001C2BD1"/>
    <w:rsid w:val="001C3D7A"/>
    <w:rsid w:val="001C6AD6"/>
    <w:rsid w:val="001D2C4B"/>
    <w:rsid w:val="001D4EF8"/>
    <w:rsid w:val="001D6D0F"/>
    <w:rsid w:val="001E1A9B"/>
    <w:rsid w:val="001E487A"/>
    <w:rsid w:val="001F2B23"/>
    <w:rsid w:val="00206AD3"/>
    <w:rsid w:val="00213E9E"/>
    <w:rsid w:val="002175CA"/>
    <w:rsid w:val="00222AF3"/>
    <w:rsid w:val="002237D4"/>
    <w:rsid w:val="00232105"/>
    <w:rsid w:val="00242AD0"/>
    <w:rsid w:val="002501E3"/>
    <w:rsid w:val="002612EE"/>
    <w:rsid w:val="0027158A"/>
    <w:rsid w:val="00276A0E"/>
    <w:rsid w:val="00276AA8"/>
    <w:rsid w:val="00283388"/>
    <w:rsid w:val="002866AB"/>
    <w:rsid w:val="00291FE5"/>
    <w:rsid w:val="002922B6"/>
    <w:rsid w:val="00293653"/>
    <w:rsid w:val="0029604F"/>
    <w:rsid w:val="00296767"/>
    <w:rsid w:val="002A7D8C"/>
    <w:rsid w:val="002B0692"/>
    <w:rsid w:val="002B4481"/>
    <w:rsid w:val="002B4ADD"/>
    <w:rsid w:val="002B7FF9"/>
    <w:rsid w:val="002C0F6F"/>
    <w:rsid w:val="002C1B48"/>
    <w:rsid w:val="002C3EDB"/>
    <w:rsid w:val="002C51A7"/>
    <w:rsid w:val="002D26FD"/>
    <w:rsid w:val="002D5915"/>
    <w:rsid w:val="002E5E13"/>
    <w:rsid w:val="002E70F5"/>
    <w:rsid w:val="002F0066"/>
    <w:rsid w:val="002F166D"/>
    <w:rsid w:val="002F2B66"/>
    <w:rsid w:val="002F7B73"/>
    <w:rsid w:val="002F7B84"/>
    <w:rsid w:val="003055AD"/>
    <w:rsid w:val="00306319"/>
    <w:rsid w:val="00307A31"/>
    <w:rsid w:val="00310331"/>
    <w:rsid w:val="003200E1"/>
    <w:rsid w:val="0032406B"/>
    <w:rsid w:val="0032679C"/>
    <w:rsid w:val="0034527A"/>
    <w:rsid w:val="00351F60"/>
    <w:rsid w:val="00353795"/>
    <w:rsid w:val="00353F07"/>
    <w:rsid w:val="003544EA"/>
    <w:rsid w:val="00354755"/>
    <w:rsid w:val="003553CA"/>
    <w:rsid w:val="00364440"/>
    <w:rsid w:val="00366CA9"/>
    <w:rsid w:val="0038634A"/>
    <w:rsid w:val="003873F0"/>
    <w:rsid w:val="003B2590"/>
    <w:rsid w:val="003B4674"/>
    <w:rsid w:val="003B736C"/>
    <w:rsid w:val="003C0238"/>
    <w:rsid w:val="003C1537"/>
    <w:rsid w:val="003D01DA"/>
    <w:rsid w:val="003D3A75"/>
    <w:rsid w:val="003E5728"/>
    <w:rsid w:val="003E606D"/>
    <w:rsid w:val="003E6FF4"/>
    <w:rsid w:val="003E73E1"/>
    <w:rsid w:val="003F2520"/>
    <w:rsid w:val="003F2FDA"/>
    <w:rsid w:val="003F4DA1"/>
    <w:rsid w:val="003F68B4"/>
    <w:rsid w:val="00404B54"/>
    <w:rsid w:val="00407301"/>
    <w:rsid w:val="004121AC"/>
    <w:rsid w:val="00414BDC"/>
    <w:rsid w:val="00426628"/>
    <w:rsid w:val="004317F5"/>
    <w:rsid w:val="004320C8"/>
    <w:rsid w:val="00433EA3"/>
    <w:rsid w:val="0044062F"/>
    <w:rsid w:val="00445BD1"/>
    <w:rsid w:val="00451905"/>
    <w:rsid w:val="00454E1F"/>
    <w:rsid w:val="004658CD"/>
    <w:rsid w:val="004676A1"/>
    <w:rsid w:val="00470644"/>
    <w:rsid w:val="00473E5B"/>
    <w:rsid w:val="00474950"/>
    <w:rsid w:val="00491817"/>
    <w:rsid w:val="004921AD"/>
    <w:rsid w:val="004A09DF"/>
    <w:rsid w:val="004A186A"/>
    <w:rsid w:val="004A2F34"/>
    <w:rsid w:val="004A4CA4"/>
    <w:rsid w:val="004A69C2"/>
    <w:rsid w:val="004A6AF8"/>
    <w:rsid w:val="004A6FE7"/>
    <w:rsid w:val="004B3934"/>
    <w:rsid w:val="004B4153"/>
    <w:rsid w:val="004B51FB"/>
    <w:rsid w:val="004B7FFB"/>
    <w:rsid w:val="004C17A6"/>
    <w:rsid w:val="004C459A"/>
    <w:rsid w:val="004C4F85"/>
    <w:rsid w:val="004C5859"/>
    <w:rsid w:val="004D19B8"/>
    <w:rsid w:val="004E0B9A"/>
    <w:rsid w:val="004E1BC2"/>
    <w:rsid w:val="004E3801"/>
    <w:rsid w:val="004E5F7F"/>
    <w:rsid w:val="004E677D"/>
    <w:rsid w:val="004F326F"/>
    <w:rsid w:val="004F5AA3"/>
    <w:rsid w:val="004F5CB2"/>
    <w:rsid w:val="004F60A2"/>
    <w:rsid w:val="00500A9B"/>
    <w:rsid w:val="00500BEE"/>
    <w:rsid w:val="00503755"/>
    <w:rsid w:val="00510705"/>
    <w:rsid w:val="0053624C"/>
    <w:rsid w:val="0055065F"/>
    <w:rsid w:val="00551879"/>
    <w:rsid w:val="0057106A"/>
    <w:rsid w:val="00574931"/>
    <w:rsid w:val="005749A0"/>
    <w:rsid w:val="005811A2"/>
    <w:rsid w:val="00582479"/>
    <w:rsid w:val="00582DB5"/>
    <w:rsid w:val="00583F72"/>
    <w:rsid w:val="0059041B"/>
    <w:rsid w:val="00591E43"/>
    <w:rsid w:val="00592E92"/>
    <w:rsid w:val="005969BA"/>
    <w:rsid w:val="005A5188"/>
    <w:rsid w:val="005B0496"/>
    <w:rsid w:val="005B19AD"/>
    <w:rsid w:val="005C2BDC"/>
    <w:rsid w:val="005E0373"/>
    <w:rsid w:val="005E233E"/>
    <w:rsid w:val="005E2C8C"/>
    <w:rsid w:val="005E5DE4"/>
    <w:rsid w:val="005F0CC9"/>
    <w:rsid w:val="005F4ED8"/>
    <w:rsid w:val="00601C88"/>
    <w:rsid w:val="006033E8"/>
    <w:rsid w:val="00604291"/>
    <w:rsid w:val="00607D17"/>
    <w:rsid w:val="00612720"/>
    <w:rsid w:val="00622110"/>
    <w:rsid w:val="00622621"/>
    <w:rsid w:val="00622F6D"/>
    <w:rsid w:val="006342C0"/>
    <w:rsid w:val="00641B66"/>
    <w:rsid w:val="006443FE"/>
    <w:rsid w:val="006553BC"/>
    <w:rsid w:val="00657ACA"/>
    <w:rsid w:val="0066069A"/>
    <w:rsid w:val="00673096"/>
    <w:rsid w:val="006763E8"/>
    <w:rsid w:val="00684853"/>
    <w:rsid w:val="00685C5E"/>
    <w:rsid w:val="0068761A"/>
    <w:rsid w:val="00687A17"/>
    <w:rsid w:val="006915E9"/>
    <w:rsid w:val="00695A4B"/>
    <w:rsid w:val="006A0A36"/>
    <w:rsid w:val="006D08CA"/>
    <w:rsid w:val="006D1030"/>
    <w:rsid w:val="006D2074"/>
    <w:rsid w:val="006D29E6"/>
    <w:rsid w:val="006D3BFA"/>
    <w:rsid w:val="006E3604"/>
    <w:rsid w:val="006E69D5"/>
    <w:rsid w:val="006E77FC"/>
    <w:rsid w:val="006F7AFA"/>
    <w:rsid w:val="006F7CF0"/>
    <w:rsid w:val="00701279"/>
    <w:rsid w:val="00704258"/>
    <w:rsid w:val="00704BEE"/>
    <w:rsid w:val="0071027A"/>
    <w:rsid w:val="0071040B"/>
    <w:rsid w:val="00717D07"/>
    <w:rsid w:val="00726A92"/>
    <w:rsid w:val="0073142D"/>
    <w:rsid w:val="00735476"/>
    <w:rsid w:val="00737826"/>
    <w:rsid w:val="007401C8"/>
    <w:rsid w:val="007408E6"/>
    <w:rsid w:val="007418A5"/>
    <w:rsid w:val="007503B9"/>
    <w:rsid w:val="007526EC"/>
    <w:rsid w:val="00755517"/>
    <w:rsid w:val="00771F90"/>
    <w:rsid w:val="00776CE5"/>
    <w:rsid w:val="0078088C"/>
    <w:rsid w:val="00782B4F"/>
    <w:rsid w:val="0078405C"/>
    <w:rsid w:val="0078421C"/>
    <w:rsid w:val="00791C29"/>
    <w:rsid w:val="00793902"/>
    <w:rsid w:val="00795742"/>
    <w:rsid w:val="007A2CC4"/>
    <w:rsid w:val="007B68FA"/>
    <w:rsid w:val="007C61E9"/>
    <w:rsid w:val="007D7BA6"/>
    <w:rsid w:val="007E4AFE"/>
    <w:rsid w:val="007E5B4F"/>
    <w:rsid w:val="007F0BB3"/>
    <w:rsid w:val="007F6A08"/>
    <w:rsid w:val="007F72BC"/>
    <w:rsid w:val="0080643E"/>
    <w:rsid w:val="008108DA"/>
    <w:rsid w:val="00811FC9"/>
    <w:rsid w:val="00814F96"/>
    <w:rsid w:val="008247E8"/>
    <w:rsid w:val="0082526E"/>
    <w:rsid w:val="00831A91"/>
    <w:rsid w:val="008365BD"/>
    <w:rsid w:val="0084091A"/>
    <w:rsid w:val="0084125B"/>
    <w:rsid w:val="00843C31"/>
    <w:rsid w:val="00846046"/>
    <w:rsid w:val="00857808"/>
    <w:rsid w:val="00863F3F"/>
    <w:rsid w:val="00864394"/>
    <w:rsid w:val="008713B1"/>
    <w:rsid w:val="0087391B"/>
    <w:rsid w:val="008801CC"/>
    <w:rsid w:val="00887C82"/>
    <w:rsid w:val="00890927"/>
    <w:rsid w:val="008931AA"/>
    <w:rsid w:val="008A0116"/>
    <w:rsid w:val="008A3642"/>
    <w:rsid w:val="008A514C"/>
    <w:rsid w:val="008A57AE"/>
    <w:rsid w:val="008A7C89"/>
    <w:rsid w:val="008B0F07"/>
    <w:rsid w:val="008B7634"/>
    <w:rsid w:val="008C5223"/>
    <w:rsid w:val="008D4BEF"/>
    <w:rsid w:val="008D63F8"/>
    <w:rsid w:val="008F35C0"/>
    <w:rsid w:val="00911508"/>
    <w:rsid w:val="0091549B"/>
    <w:rsid w:val="00920FBA"/>
    <w:rsid w:val="009219B5"/>
    <w:rsid w:val="0093284E"/>
    <w:rsid w:val="00932A5D"/>
    <w:rsid w:val="0094659F"/>
    <w:rsid w:val="00946CA3"/>
    <w:rsid w:val="00950041"/>
    <w:rsid w:val="00952268"/>
    <w:rsid w:val="00952E25"/>
    <w:rsid w:val="0095423E"/>
    <w:rsid w:val="00955E3B"/>
    <w:rsid w:val="009563F9"/>
    <w:rsid w:val="009564D6"/>
    <w:rsid w:val="00961D12"/>
    <w:rsid w:val="00972D8C"/>
    <w:rsid w:val="009735B1"/>
    <w:rsid w:val="00974AE0"/>
    <w:rsid w:val="00974EE1"/>
    <w:rsid w:val="00980BAA"/>
    <w:rsid w:val="00982231"/>
    <w:rsid w:val="00982B40"/>
    <w:rsid w:val="009843A0"/>
    <w:rsid w:val="009843D0"/>
    <w:rsid w:val="00987ED0"/>
    <w:rsid w:val="009A01CC"/>
    <w:rsid w:val="009A2786"/>
    <w:rsid w:val="009B195F"/>
    <w:rsid w:val="009B3652"/>
    <w:rsid w:val="009B5037"/>
    <w:rsid w:val="009C07E3"/>
    <w:rsid w:val="009C420D"/>
    <w:rsid w:val="009D08C8"/>
    <w:rsid w:val="009D295B"/>
    <w:rsid w:val="009D532B"/>
    <w:rsid w:val="009D5DBB"/>
    <w:rsid w:val="009E7517"/>
    <w:rsid w:val="009E794D"/>
    <w:rsid w:val="009F3659"/>
    <w:rsid w:val="009F4CDA"/>
    <w:rsid w:val="009F5191"/>
    <w:rsid w:val="00A0152A"/>
    <w:rsid w:val="00A15257"/>
    <w:rsid w:val="00A252FB"/>
    <w:rsid w:val="00A253BE"/>
    <w:rsid w:val="00A26591"/>
    <w:rsid w:val="00A3205A"/>
    <w:rsid w:val="00A34F1E"/>
    <w:rsid w:val="00A42071"/>
    <w:rsid w:val="00A432F8"/>
    <w:rsid w:val="00A47977"/>
    <w:rsid w:val="00A51F9C"/>
    <w:rsid w:val="00A53D94"/>
    <w:rsid w:val="00A552D2"/>
    <w:rsid w:val="00A62AC6"/>
    <w:rsid w:val="00A86A0C"/>
    <w:rsid w:val="00A97218"/>
    <w:rsid w:val="00AA5CBB"/>
    <w:rsid w:val="00AA6B98"/>
    <w:rsid w:val="00AB14E6"/>
    <w:rsid w:val="00AC76B5"/>
    <w:rsid w:val="00AD2432"/>
    <w:rsid w:val="00AD32DA"/>
    <w:rsid w:val="00AF007C"/>
    <w:rsid w:val="00AF27BA"/>
    <w:rsid w:val="00AF3C36"/>
    <w:rsid w:val="00AF6A00"/>
    <w:rsid w:val="00B0156A"/>
    <w:rsid w:val="00B05274"/>
    <w:rsid w:val="00B06406"/>
    <w:rsid w:val="00B07082"/>
    <w:rsid w:val="00B07AF5"/>
    <w:rsid w:val="00B1222C"/>
    <w:rsid w:val="00B21531"/>
    <w:rsid w:val="00B23434"/>
    <w:rsid w:val="00B242BF"/>
    <w:rsid w:val="00B30393"/>
    <w:rsid w:val="00B327F1"/>
    <w:rsid w:val="00B4675D"/>
    <w:rsid w:val="00B64CDB"/>
    <w:rsid w:val="00B715DA"/>
    <w:rsid w:val="00B73E4D"/>
    <w:rsid w:val="00B821AB"/>
    <w:rsid w:val="00B87BFD"/>
    <w:rsid w:val="00B90C4E"/>
    <w:rsid w:val="00B97C80"/>
    <w:rsid w:val="00BA265D"/>
    <w:rsid w:val="00BA522A"/>
    <w:rsid w:val="00BA6F27"/>
    <w:rsid w:val="00BB01CF"/>
    <w:rsid w:val="00BB09DC"/>
    <w:rsid w:val="00BB0B54"/>
    <w:rsid w:val="00BB2920"/>
    <w:rsid w:val="00BB37D0"/>
    <w:rsid w:val="00BB4C5A"/>
    <w:rsid w:val="00BB7658"/>
    <w:rsid w:val="00BC00AD"/>
    <w:rsid w:val="00BC0BA7"/>
    <w:rsid w:val="00BC450E"/>
    <w:rsid w:val="00BC5156"/>
    <w:rsid w:val="00BC69CB"/>
    <w:rsid w:val="00BD663F"/>
    <w:rsid w:val="00BE26C7"/>
    <w:rsid w:val="00BE561D"/>
    <w:rsid w:val="00BF4A99"/>
    <w:rsid w:val="00C044C3"/>
    <w:rsid w:val="00C07E2E"/>
    <w:rsid w:val="00C11767"/>
    <w:rsid w:val="00C12D7F"/>
    <w:rsid w:val="00C140EC"/>
    <w:rsid w:val="00C22279"/>
    <w:rsid w:val="00C22A14"/>
    <w:rsid w:val="00C33076"/>
    <w:rsid w:val="00C35B5A"/>
    <w:rsid w:val="00C5118B"/>
    <w:rsid w:val="00C5592A"/>
    <w:rsid w:val="00C654F4"/>
    <w:rsid w:val="00C72BAF"/>
    <w:rsid w:val="00C81F2C"/>
    <w:rsid w:val="00C83C3F"/>
    <w:rsid w:val="00C84560"/>
    <w:rsid w:val="00C8756B"/>
    <w:rsid w:val="00C92BF0"/>
    <w:rsid w:val="00CA5A12"/>
    <w:rsid w:val="00CB1493"/>
    <w:rsid w:val="00CC006E"/>
    <w:rsid w:val="00CC13CE"/>
    <w:rsid w:val="00CC4020"/>
    <w:rsid w:val="00CC45A5"/>
    <w:rsid w:val="00CD1438"/>
    <w:rsid w:val="00CD785A"/>
    <w:rsid w:val="00CE7AB6"/>
    <w:rsid w:val="00CE7DB2"/>
    <w:rsid w:val="00CF34B9"/>
    <w:rsid w:val="00CF3594"/>
    <w:rsid w:val="00D047F6"/>
    <w:rsid w:val="00D22C32"/>
    <w:rsid w:val="00D233B7"/>
    <w:rsid w:val="00D36254"/>
    <w:rsid w:val="00D3669A"/>
    <w:rsid w:val="00D45D08"/>
    <w:rsid w:val="00D522D4"/>
    <w:rsid w:val="00D55824"/>
    <w:rsid w:val="00D565D8"/>
    <w:rsid w:val="00D56BF9"/>
    <w:rsid w:val="00D6009F"/>
    <w:rsid w:val="00D604BC"/>
    <w:rsid w:val="00D65D01"/>
    <w:rsid w:val="00D669F2"/>
    <w:rsid w:val="00D673CD"/>
    <w:rsid w:val="00D765C3"/>
    <w:rsid w:val="00D77B58"/>
    <w:rsid w:val="00D8298F"/>
    <w:rsid w:val="00D86E5B"/>
    <w:rsid w:val="00D91C89"/>
    <w:rsid w:val="00D93943"/>
    <w:rsid w:val="00DA5C42"/>
    <w:rsid w:val="00DA788E"/>
    <w:rsid w:val="00DB022A"/>
    <w:rsid w:val="00DB37E7"/>
    <w:rsid w:val="00DB46A2"/>
    <w:rsid w:val="00DB688D"/>
    <w:rsid w:val="00DC476C"/>
    <w:rsid w:val="00DD1018"/>
    <w:rsid w:val="00DD2902"/>
    <w:rsid w:val="00DD37F0"/>
    <w:rsid w:val="00DD4526"/>
    <w:rsid w:val="00DD684E"/>
    <w:rsid w:val="00DF06AA"/>
    <w:rsid w:val="00DF1868"/>
    <w:rsid w:val="00DF3532"/>
    <w:rsid w:val="00E10E67"/>
    <w:rsid w:val="00E202C9"/>
    <w:rsid w:val="00E210AC"/>
    <w:rsid w:val="00E2426F"/>
    <w:rsid w:val="00E265D6"/>
    <w:rsid w:val="00E300E2"/>
    <w:rsid w:val="00E34585"/>
    <w:rsid w:val="00E36EC0"/>
    <w:rsid w:val="00E4556D"/>
    <w:rsid w:val="00E53943"/>
    <w:rsid w:val="00E63DED"/>
    <w:rsid w:val="00E71AC5"/>
    <w:rsid w:val="00E763BF"/>
    <w:rsid w:val="00E8279B"/>
    <w:rsid w:val="00E838C0"/>
    <w:rsid w:val="00E86970"/>
    <w:rsid w:val="00E9042B"/>
    <w:rsid w:val="00E932DA"/>
    <w:rsid w:val="00E95880"/>
    <w:rsid w:val="00E9749E"/>
    <w:rsid w:val="00EB1ED8"/>
    <w:rsid w:val="00EB31F4"/>
    <w:rsid w:val="00EB589A"/>
    <w:rsid w:val="00EC1D9C"/>
    <w:rsid w:val="00EC2B5D"/>
    <w:rsid w:val="00EC47C8"/>
    <w:rsid w:val="00ED59A3"/>
    <w:rsid w:val="00EE26BF"/>
    <w:rsid w:val="00EF00EE"/>
    <w:rsid w:val="00EF3EE9"/>
    <w:rsid w:val="00EF4F11"/>
    <w:rsid w:val="00EF71BE"/>
    <w:rsid w:val="00F000CC"/>
    <w:rsid w:val="00F025BD"/>
    <w:rsid w:val="00F04A5F"/>
    <w:rsid w:val="00F11F63"/>
    <w:rsid w:val="00F1367E"/>
    <w:rsid w:val="00F1654C"/>
    <w:rsid w:val="00F1695E"/>
    <w:rsid w:val="00F20087"/>
    <w:rsid w:val="00F2223D"/>
    <w:rsid w:val="00F224F7"/>
    <w:rsid w:val="00F22E7D"/>
    <w:rsid w:val="00F23662"/>
    <w:rsid w:val="00F23B5D"/>
    <w:rsid w:val="00F25222"/>
    <w:rsid w:val="00F27317"/>
    <w:rsid w:val="00F3190F"/>
    <w:rsid w:val="00F31C36"/>
    <w:rsid w:val="00F34C9F"/>
    <w:rsid w:val="00F43355"/>
    <w:rsid w:val="00F440BE"/>
    <w:rsid w:val="00F462C9"/>
    <w:rsid w:val="00F4637A"/>
    <w:rsid w:val="00F504BB"/>
    <w:rsid w:val="00F57C20"/>
    <w:rsid w:val="00F61309"/>
    <w:rsid w:val="00F655D7"/>
    <w:rsid w:val="00F73A10"/>
    <w:rsid w:val="00F73C18"/>
    <w:rsid w:val="00F8027D"/>
    <w:rsid w:val="00F905D8"/>
    <w:rsid w:val="00FA22DD"/>
    <w:rsid w:val="00FA7BFE"/>
    <w:rsid w:val="00FB2209"/>
    <w:rsid w:val="00FB456F"/>
    <w:rsid w:val="00FB4819"/>
    <w:rsid w:val="00FB6849"/>
    <w:rsid w:val="00FD03A9"/>
    <w:rsid w:val="00FD0963"/>
    <w:rsid w:val="00FD3699"/>
    <w:rsid w:val="00FD50A7"/>
    <w:rsid w:val="00FE235D"/>
    <w:rsid w:val="00FE26EF"/>
    <w:rsid w:val="00FE7298"/>
    <w:rsid w:val="00FF3970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507F"/>
  <w15:chartTrackingRefBased/>
  <w15:docId w15:val="{A93873AB-ACF5-42F5-BCE8-3A808CA3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7C"/>
  </w:style>
  <w:style w:type="paragraph" w:styleId="Footer">
    <w:name w:val="footer"/>
    <w:basedOn w:val="Normal"/>
    <w:link w:val="Foot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7C"/>
  </w:style>
  <w:style w:type="table" w:customStyle="1" w:styleId="TableGrid1">
    <w:name w:val="Table Grid1"/>
    <w:basedOn w:val="TableNormal"/>
    <w:next w:val="TableGrid"/>
    <w:uiPriority w:val="39"/>
    <w:rsid w:val="0047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E2426F"/>
  </w:style>
  <w:style w:type="character" w:styleId="CommentReference">
    <w:name w:val="annotation reference"/>
    <w:basedOn w:val="DefaultParagraphFont"/>
    <w:uiPriority w:val="99"/>
    <w:semiHidden/>
    <w:unhideWhenUsed/>
    <w:rsid w:val="00A62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A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974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31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03C2-6005-48AC-A4DA-8B168D35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2586</Words>
  <Characters>14743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Madeleine Danova</cp:lastModifiedBy>
  <cp:revision>1</cp:revision>
  <dcterms:created xsi:type="dcterms:W3CDTF">2022-02-09T17:19:00Z</dcterms:created>
  <dcterms:modified xsi:type="dcterms:W3CDTF">2022-02-10T02:20:00Z</dcterms:modified>
</cp:coreProperties>
</file>